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04C59" w14:textId="77777777" w:rsidR="00695D69" w:rsidRDefault="00695D69"/>
    <w:p w14:paraId="675DEBCA" w14:textId="77777777" w:rsidR="00695D69" w:rsidRPr="00786FC4" w:rsidRDefault="00695D69" w:rsidP="00695D69">
      <w:pPr>
        <w:tabs>
          <w:tab w:val="left" w:pos="3420"/>
        </w:tabs>
        <w:jc w:val="center"/>
        <w:outlineLvl w:val="0"/>
        <w:rPr>
          <w:b/>
          <w:sz w:val="56"/>
          <w:szCs w:val="28"/>
        </w:rPr>
      </w:pPr>
      <w:r w:rsidRPr="00786FC4">
        <w:rPr>
          <w:b/>
          <w:sz w:val="56"/>
          <w:szCs w:val="28"/>
        </w:rPr>
        <w:t>Bibelen og Koranen</w:t>
      </w:r>
    </w:p>
    <w:p w14:paraId="192B8F29" w14:textId="77777777" w:rsidR="00695D69" w:rsidRPr="00786FC4" w:rsidRDefault="00695D69" w:rsidP="00695D69">
      <w:pPr>
        <w:tabs>
          <w:tab w:val="left" w:pos="3420"/>
        </w:tabs>
        <w:jc w:val="center"/>
        <w:outlineLvl w:val="0"/>
        <w:rPr>
          <w:sz w:val="56"/>
          <w:szCs w:val="28"/>
        </w:rPr>
      </w:pPr>
      <w:r w:rsidRPr="00786FC4">
        <w:rPr>
          <w:sz w:val="56"/>
          <w:szCs w:val="28"/>
        </w:rPr>
        <w:t>Sidestilte / parallelle fortellinger</w:t>
      </w:r>
    </w:p>
    <w:p w14:paraId="371FC527" w14:textId="77777777" w:rsidR="00695D69" w:rsidRPr="0026266D" w:rsidRDefault="00695D69" w:rsidP="00695D69">
      <w:pPr>
        <w:tabs>
          <w:tab w:val="left" w:pos="3420"/>
        </w:tabs>
        <w:rPr>
          <w:sz w:val="28"/>
          <w:szCs w:val="28"/>
        </w:rPr>
      </w:pPr>
    </w:p>
    <w:p w14:paraId="58DB37EB" w14:textId="77777777" w:rsidR="00695D69" w:rsidRPr="0026266D" w:rsidRDefault="00695D69" w:rsidP="00695D69">
      <w:pPr>
        <w:tabs>
          <w:tab w:val="left" w:pos="3420"/>
        </w:tabs>
        <w:rPr>
          <w:sz w:val="28"/>
          <w:szCs w:val="28"/>
        </w:rPr>
      </w:pPr>
    </w:p>
    <w:tbl>
      <w:tblPr>
        <w:tblW w:w="0" w:type="auto"/>
        <w:tblLook w:val="01E0" w:firstRow="1" w:lastRow="1" w:firstColumn="1" w:lastColumn="1" w:noHBand="0" w:noVBand="0"/>
      </w:tblPr>
      <w:tblGrid>
        <w:gridCol w:w="4306"/>
        <w:gridCol w:w="4976"/>
      </w:tblGrid>
      <w:tr w:rsidR="00695D69" w:rsidRPr="0026266D" w14:paraId="4956BCB4" w14:textId="77777777" w:rsidTr="00F0449A">
        <w:tc>
          <w:tcPr>
            <w:tcW w:w="4606" w:type="dxa"/>
          </w:tcPr>
          <w:p w14:paraId="6CFD0889" w14:textId="77777777" w:rsidR="00695D69" w:rsidRPr="0026266D" w:rsidRDefault="00695D69" w:rsidP="00F0449A">
            <w:pPr>
              <w:tabs>
                <w:tab w:val="left" w:pos="3420"/>
              </w:tabs>
              <w:rPr>
                <w:sz w:val="28"/>
                <w:szCs w:val="28"/>
              </w:rPr>
            </w:pPr>
            <w:r>
              <w:rPr>
                <w:noProof/>
                <w:sz w:val="28"/>
                <w:szCs w:val="28"/>
                <w:lang w:val="en-US"/>
              </w:rPr>
              <w:drawing>
                <wp:inline distT="0" distB="0" distL="0" distR="0" wp14:anchorId="3E591B5E" wp14:editId="7B7BB53E">
                  <wp:extent cx="2014855" cy="2167255"/>
                  <wp:effectExtent l="0" t="0" r="0" b="0"/>
                  <wp:docPr id="1" name="Bilde 1" descr="nett_kilnes_bibe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t_kilnes_bibel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4855" cy="2167255"/>
                          </a:xfrm>
                          <a:prstGeom prst="rect">
                            <a:avLst/>
                          </a:prstGeom>
                          <a:noFill/>
                          <a:ln>
                            <a:noFill/>
                          </a:ln>
                        </pic:spPr>
                      </pic:pic>
                    </a:graphicData>
                  </a:graphic>
                </wp:inline>
              </w:drawing>
            </w:r>
          </w:p>
        </w:tc>
        <w:tc>
          <w:tcPr>
            <w:tcW w:w="4606" w:type="dxa"/>
          </w:tcPr>
          <w:p w14:paraId="423D6BA0" w14:textId="77777777" w:rsidR="00695D69" w:rsidRPr="0026266D" w:rsidRDefault="00695D69" w:rsidP="00F0449A">
            <w:pPr>
              <w:tabs>
                <w:tab w:val="left" w:pos="3420"/>
              </w:tabs>
              <w:rPr>
                <w:sz w:val="28"/>
                <w:szCs w:val="28"/>
              </w:rPr>
            </w:pPr>
            <w:r>
              <w:rPr>
                <w:noProof/>
                <w:sz w:val="28"/>
                <w:szCs w:val="28"/>
                <w:lang w:val="en-US"/>
              </w:rPr>
              <w:drawing>
                <wp:inline distT="0" distB="0" distL="0" distR="0" wp14:anchorId="53E51265" wp14:editId="15FF84BC">
                  <wp:extent cx="3014345" cy="2082800"/>
                  <wp:effectExtent l="0" t="0" r="8255" b="0"/>
                  <wp:docPr id="2" name="Bilde 2" descr="Koranen inn i mob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anen inn i mobil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4345" cy="2082800"/>
                          </a:xfrm>
                          <a:prstGeom prst="rect">
                            <a:avLst/>
                          </a:prstGeom>
                          <a:noFill/>
                          <a:ln>
                            <a:noFill/>
                          </a:ln>
                        </pic:spPr>
                      </pic:pic>
                    </a:graphicData>
                  </a:graphic>
                </wp:inline>
              </w:drawing>
            </w:r>
          </w:p>
        </w:tc>
      </w:tr>
    </w:tbl>
    <w:p w14:paraId="1F922E98" w14:textId="77777777" w:rsidR="00695D69" w:rsidRPr="0026266D" w:rsidRDefault="00695D69" w:rsidP="00695D69">
      <w:pPr>
        <w:tabs>
          <w:tab w:val="left" w:pos="5700"/>
        </w:tabs>
        <w:rPr>
          <w:sz w:val="28"/>
          <w:szCs w:val="28"/>
        </w:rPr>
      </w:pPr>
    </w:p>
    <w:p w14:paraId="46123198" w14:textId="77777777" w:rsidR="00695D69" w:rsidRPr="0026266D" w:rsidRDefault="00695D69" w:rsidP="00695D69">
      <w:pPr>
        <w:tabs>
          <w:tab w:val="left" w:pos="3420"/>
        </w:tabs>
        <w:rPr>
          <w:sz w:val="28"/>
          <w:szCs w:val="28"/>
        </w:rPr>
      </w:pPr>
    </w:p>
    <w:p w14:paraId="43056CC9" w14:textId="77777777" w:rsidR="00695D69" w:rsidRPr="0026266D" w:rsidRDefault="00695D69" w:rsidP="00005B13">
      <w:pPr>
        <w:tabs>
          <w:tab w:val="left" w:pos="3420"/>
        </w:tabs>
        <w:jc w:val="both"/>
        <w:rPr>
          <w:sz w:val="28"/>
          <w:szCs w:val="28"/>
        </w:rPr>
      </w:pPr>
      <w:r w:rsidRPr="0026266D">
        <w:rPr>
          <w:sz w:val="28"/>
          <w:szCs w:val="28"/>
        </w:rPr>
        <w:t xml:space="preserve">Selv om fortellingene er de samme, kan avvikene mellom Bibelen og Koranen være ganske store. Les disse fortellingene fra bøkene og svar på oppgavene under hver fortelling. </w:t>
      </w:r>
    </w:p>
    <w:p w14:paraId="422B2952" w14:textId="77777777" w:rsidR="00695D69" w:rsidRPr="0026266D" w:rsidRDefault="00695D69" w:rsidP="00695D69">
      <w:pPr>
        <w:tabs>
          <w:tab w:val="left" w:pos="3420"/>
        </w:tabs>
        <w:rPr>
          <w:sz w:val="28"/>
          <w:szCs w:val="28"/>
        </w:rPr>
      </w:pPr>
    </w:p>
    <w:p w14:paraId="0CDD0183" w14:textId="77777777" w:rsidR="00695D69" w:rsidRPr="0026266D" w:rsidRDefault="00695D69" w:rsidP="00695D69">
      <w:pPr>
        <w:tabs>
          <w:tab w:val="left" w:pos="3420"/>
        </w:tabs>
        <w:rPr>
          <w:sz w:val="28"/>
          <w:szCs w:val="28"/>
        </w:rPr>
      </w:pPr>
      <w:r w:rsidRPr="0026266D">
        <w:rPr>
          <w:sz w:val="28"/>
          <w:szCs w:val="28"/>
        </w:rPr>
        <w:t xml:space="preserve">Hver gruppe skal løse ENTEN oppgave a), b) eller c). </w:t>
      </w:r>
    </w:p>
    <w:p w14:paraId="158FC673" w14:textId="77777777" w:rsidR="00695D69" w:rsidRPr="0026266D" w:rsidRDefault="00695D69" w:rsidP="00695D69">
      <w:pPr>
        <w:tabs>
          <w:tab w:val="left" w:pos="3420"/>
        </w:tabs>
        <w:jc w:val="center"/>
        <w:rPr>
          <w:b/>
          <w:sz w:val="28"/>
          <w:szCs w:val="28"/>
          <w:u w:val="single"/>
        </w:rPr>
      </w:pPr>
    </w:p>
    <w:p w14:paraId="47BCE4AC" w14:textId="77777777" w:rsidR="00695D69" w:rsidRPr="004E770E" w:rsidRDefault="00695D69" w:rsidP="00695D69">
      <w:pPr>
        <w:tabs>
          <w:tab w:val="left" w:pos="3420"/>
        </w:tabs>
        <w:outlineLvl w:val="0"/>
        <w:rPr>
          <w:b/>
          <w:sz w:val="56"/>
          <w:szCs w:val="28"/>
        </w:rPr>
      </w:pPr>
      <w:r>
        <w:rPr>
          <w:b/>
          <w:sz w:val="56"/>
          <w:szCs w:val="28"/>
        </w:rPr>
        <w:t xml:space="preserve">      </w:t>
      </w:r>
      <w:r w:rsidRPr="004E770E">
        <w:rPr>
          <w:b/>
          <w:sz w:val="56"/>
          <w:szCs w:val="28"/>
        </w:rPr>
        <w:t>A) Skapelsen av mennesket:</w:t>
      </w:r>
    </w:p>
    <w:p w14:paraId="349D6B7C" w14:textId="77777777" w:rsidR="00695D69" w:rsidRPr="0026266D" w:rsidRDefault="00695D69" w:rsidP="00695D69">
      <w:pPr>
        <w:tabs>
          <w:tab w:val="left" w:pos="34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95D69" w:rsidRPr="0026266D" w14:paraId="71D215E7" w14:textId="77777777" w:rsidTr="00F0449A">
        <w:tc>
          <w:tcPr>
            <w:tcW w:w="4606" w:type="dxa"/>
          </w:tcPr>
          <w:p w14:paraId="16313516" w14:textId="77777777" w:rsidR="00695D69" w:rsidRPr="0026266D" w:rsidRDefault="00695D69" w:rsidP="00F0449A">
            <w:pPr>
              <w:tabs>
                <w:tab w:val="left" w:pos="3420"/>
              </w:tabs>
              <w:rPr>
                <w:sz w:val="28"/>
                <w:szCs w:val="28"/>
              </w:rPr>
            </w:pPr>
          </w:p>
          <w:p w14:paraId="78CE59F1" w14:textId="77777777" w:rsidR="00695D69" w:rsidRPr="0026266D" w:rsidRDefault="00695D69" w:rsidP="00F0449A">
            <w:pPr>
              <w:tabs>
                <w:tab w:val="left" w:pos="3420"/>
              </w:tabs>
              <w:rPr>
                <w:b/>
                <w:sz w:val="28"/>
                <w:szCs w:val="28"/>
              </w:rPr>
            </w:pPr>
            <w:r w:rsidRPr="0026266D">
              <w:rPr>
                <w:b/>
                <w:sz w:val="28"/>
                <w:szCs w:val="28"/>
              </w:rPr>
              <w:t>Bibelen</w:t>
            </w:r>
          </w:p>
        </w:tc>
        <w:tc>
          <w:tcPr>
            <w:tcW w:w="4606" w:type="dxa"/>
          </w:tcPr>
          <w:p w14:paraId="1F5D614C" w14:textId="77777777" w:rsidR="00695D69" w:rsidRPr="0026266D" w:rsidRDefault="00695D69" w:rsidP="00F0449A">
            <w:pPr>
              <w:tabs>
                <w:tab w:val="left" w:pos="3420"/>
              </w:tabs>
              <w:rPr>
                <w:sz w:val="28"/>
                <w:szCs w:val="28"/>
              </w:rPr>
            </w:pPr>
          </w:p>
          <w:p w14:paraId="5C6A6611" w14:textId="77777777" w:rsidR="00695D69" w:rsidRPr="0026266D" w:rsidRDefault="00695D69" w:rsidP="00F0449A">
            <w:pPr>
              <w:tabs>
                <w:tab w:val="left" w:pos="3420"/>
              </w:tabs>
              <w:rPr>
                <w:b/>
                <w:sz w:val="28"/>
                <w:szCs w:val="28"/>
              </w:rPr>
            </w:pPr>
            <w:r w:rsidRPr="0026266D">
              <w:rPr>
                <w:b/>
                <w:sz w:val="28"/>
                <w:szCs w:val="28"/>
              </w:rPr>
              <w:t>Koranen</w:t>
            </w:r>
          </w:p>
          <w:p w14:paraId="78DA829F" w14:textId="77777777" w:rsidR="00695D69" w:rsidRPr="0026266D" w:rsidRDefault="00695D69" w:rsidP="00F0449A">
            <w:pPr>
              <w:tabs>
                <w:tab w:val="left" w:pos="3420"/>
              </w:tabs>
              <w:rPr>
                <w:sz w:val="28"/>
                <w:szCs w:val="28"/>
              </w:rPr>
            </w:pPr>
          </w:p>
        </w:tc>
      </w:tr>
      <w:tr w:rsidR="00695D69" w:rsidRPr="0026266D" w14:paraId="67DFEC47" w14:textId="77777777" w:rsidTr="00F0449A">
        <w:tc>
          <w:tcPr>
            <w:tcW w:w="4606" w:type="dxa"/>
          </w:tcPr>
          <w:p w14:paraId="239F40C5" w14:textId="77777777" w:rsidR="00695D69" w:rsidRPr="0026266D" w:rsidRDefault="00695D69" w:rsidP="00F0449A">
            <w:pPr>
              <w:tabs>
                <w:tab w:val="left" w:pos="3420"/>
              </w:tabs>
              <w:rPr>
                <w:rStyle w:val="font41"/>
                <w:rFonts w:ascii="Times New Roman" w:hAnsi="Times New Roman"/>
                <w:sz w:val="28"/>
                <w:szCs w:val="28"/>
              </w:rPr>
            </w:pPr>
            <w:r w:rsidRPr="0026266D">
              <w:rPr>
                <w:rStyle w:val="font41"/>
                <w:rFonts w:ascii="Times New Roman" w:hAnsi="Times New Roman"/>
                <w:sz w:val="28"/>
                <w:szCs w:val="28"/>
              </w:rPr>
              <w:t>  </w:t>
            </w:r>
          </w:p>
          <w:p w14:paraId="0CA7F8AF" w14:textId="533F8D23" w:rsidR="00695D69" w:rsidRPr="00CC5862" w:rsidRDefault="00695D69" w:rsidP="00F0449A">
            <w:pPr>
              <w:tabs>
                <w:tab w:val="left" w:pos="3420"/>
              </w:tabs>
              <w:rPr>
                <w:rFonts w:ascii="Times New Roman" w:hAnsi="Times New Roman"/>
                <w:b/>
                <w:sz w:val="28"/>
                <w:szCs w:val="28"/>
              </w:rPr>
            </w:pPr>
            <w:r w:rsidRPr="00CC5862">
              <w:rPr>
                <w:rStyle w:val="font41"/>
                <w:rFonts w:ascii="Times New Roman" w:hAnsi="Times New Roman"/>
                <w:b/>
                <w:sz w:val="28"/>
                <w:szCs w:val="28"/>
              </w:rPr>
              <w:t>1</w:t>
            </w:r>
            <w:bookmarkStart w:id="0" w:name="26"/>
            <w:r w:rsidRPr="00CC5862">
              <w:rPr>
                <w:rStyle w:val="font41"/>
                <w:rFonts w:ascii="Times New Roman" w:hAnsi="Times New Roman"/>
                <w:b/>
                <w:sz w:val="28"/>
                <w:szCs w:val="28"/>
              </w:rPr>
              <w:t>. Mosebok. 1,</w:t>
            </w:r>
            <w:r w:rsidRPr="00CC5862">
              <w:rPr>
                <w:b/>
                <w:sz w:val="28"/>
                <w:szCs w:val="28"/>
              </w:rPr>
              <w:fldChar w:fldCharType="begin"/>
            </w:r>
            <w:r w:rsidRPr="00CC5862">
              <w:rPr>
                <w:b/>
                <w:sz w:val="28"/>
                <w:szCs w:val="28"/>
              </w:rPr>
              <w:instrText xml:space="preserve"> HYPERLINK "http://www.bibelen.no/refs.aspx?book=GEN&amp;chapter=1&amp;verse=26&amp;lang=1&amp;trans=1" \t "refs" </w:instrText>
            </w:r>
            <w:r w:rsidRPr="00CC5862">
              <w:rPr>
                <w:b/>
                <w:sz w:val="28"/>
                <w:szCs w:val="28"/>
              </w:rPr>
            </w:r>
            <w:r w:rsidRPr="00CC5862">
              <w:rPr>
                <w:b/>
                <w:sz w:val="28"/>
                <w:szCs w:val="28"/>
              </w:rPr>
              <w:fldChar w:fldCharType="separate"/>
            </w:r>
            <w:r w:rsidRPr="00CC5862">
              <w:rPr>
                <w:rStyle w:val="Hyperkobling"/>
                <w:b/>
                <w:color w:val="auto"/>
                <w:sz w:val="28"/>
                <w:szCs w:val="28"/>
              </w:rPr>
              <w:t>26</w:t>
            </w:r>
            <w:r w:rsidRPr="00CC5862">
              <w:rPr>
                <w:b/>
                <w:sz w:val="28"/>
                <w:szCs w:val="28"/>
              </w:rPr>
              <w:fldChar w:fldCharType="end"/>
            </w:r>
            <w:bookmarkEnd w:id="0"/>
            <w:r w:rsidRPr="00CC5862">
              <w:rPr>
                <w:b/>
                <w:sz w:val="28"/>
                <w:szCs w:val="28"/>
              </w:rPr>
              <w:t>–28</w:t>
            </w:r>
          </w:p>
          <w:p w14:paraId="22FBFD8F" w14:textId="77777777" w:rsidR="00695D69" w:rsidRPr="0026266D" w:rsidRDefault="00695D69" w:rsidP="00F0449A">
            <w:pPr>
              <w:tabs>
                <w:tab w:val="left" w:pos="3420"/>
              </w:tabs>
              <w:rPr>
                <w:rStyle w:val="font41"/>
                <w:rFonts w:ascii="Times New Roman" w:hAnsi="Times New Roman"/>
                <w:sz w:val="28"/>
                <w:szCs w:val="28"/>
              </w:rPr>
            </w:pPr>
            <w:r w:rsidRPr="0026266D">
              <w:rPr>
                <w:sz w:val="28"/>
                <w:szCs w:val="28"/>
              </w:rPr>
              <w:t xml:space="preserve"> </w:t>
            </w:r>
            <w:r w:rsidRPr="0026266D">
              <w:rPr>
                <w:rStyle w:val="font41"/>
                <w:rFonts w:ascii="Times New Roman" w:hAnsi="Times New Roman"/>
                <w:sz w:val="28"/>
                <w:szCs w:val="28"/>
              </w:rPr>
              <w:t>Da sa Gud: «La oss skape mennesker i vårt bilde, som et avbilde av oss! De skal råde over fiskene i havet og fuglene under himmelen, over feet og alle ville dyr og alt krypet som det kryr av på jorden.»</w:t>
            </w:r>
            <w:r w:rsidRPr="0026266D">
              <w:rPr>
                <w:sz w:val="28"/>
                <w:szCs w:val="28"/>
              </w:rPr>
              <w:t xml:space="preserve"> </w:t>
            </w:r>
            <w:bookmarkStart w:id="1" w:name="27"/>
            <w:r w:rsidRPr="0026266D">
              <w:rPr>
                <w:sz w:val="28"/>
                <w:szCs w:val="28"/>
              </w:rPr>
              <w:fldChar w:fldCharType="begin"/>
            </w:r>
            <w:r w:rsidRPr="0026266D">
              <w:rPr>
                <w:sz w:val="28"/>
                <w:szCs w:val="28"/>
              </w:rPr>
              <w:instrText xml:space="preserve"> HYPERLINK "http://www.bibelen.no/refs.aspx?book=GEN&amp;chapter=1&amp;verse=27&amp;lang=1&amp;trans=1" \t "refs" </w:instrText>
            </w:r>
            <w:r w:rsidRPr="0026266D">
              <w:rPr>
                <w:sz w:val="28"/>
                <w:szCs w:val="28"/>
              </w:rPr>
            </w:r>
            <w:r w:rsidRPr="0026266D">
              <w:rPr>
                <w:sz w:val="28"/>
                <w:szCs w:val="28"/>
              </w:rPr>
              <w:fldChar w:fldCharType="separate"/>
            </w:r>
            <w:r w:rsidRPr="0026266D">
              <w:rPr>
                <w:rStyle w:val="Hyperkobling"/>
                <w:color w:val="auto"/>
                <w:sz w:val="28"/>
                <w:szCs w:val="28"/>
              </w:rPr>
              <w:t>27</w:t>
            </w:r>
            <w:r w:rsidRPr="0026266D">
              <w:rPr>
                <w:sz w:val="28"/>
                <w:szCs w:val="28"/>
              </w:rPr>
              <w:fldChar w:fldCharType="end"/>
            </w:r>
            <w:bookmarkEnd w:id="1"/>
            <w:r w:rsidRPr="0026266D">
              <w:rPr>
                <w:sz w:val="28"/>
                <w:szCs w:val="28"/>
              </w:rPr>
              <w:t xml:space="preserve"> </w:t>
            </w:r>
            <w:r w:rsidRPr="0026266D">
              <w:rPr>
                <w:rStyle w:val="font41"/>
                <w:rFonts w:ascii="Times New Roman" w:hAnsi="Times New Roman"/>
                <w:sz w:val="28"/>
                <w:szCs w:val="28"/>
              </w:rPr>
              <w:t>Og Gud skapte mennesket i sitt bilde, i Guds bilde skapte han det, til mann og kvinne skapte han dem.</w:t>
            </w:r>
            <w:r w:rsidRPr="0026266D">
              <w:rPr>
                <w:sz w:val="28"/>
                <w:szCs w:val="28"/>
              </w:rPr>
              <w:t xml:space="preserve"> </w:t>
            </w:r>
            <w:bookmarkStart w:id="2" w:name="28"/>
            <w:r w:rsidRPr="0026266D">
              <w:rPr>
                <w:sz w:val="28"/>
                <w:szCs w:val="28"/>
              </w:rPr>
              <w:fldChar w:fldCharType="begin"/>
            </w:r>
            <w:r w:rsidRPr="0026266D">
              <w:rPr>
                <w:sz w:val="28"/>
                <w:szCs w:val="28"/>
              </w:rPr>
              <w:instrText xml:space="preserve"> HYPERLINK "http://www.bibelen.no/refs.aspx?book=GEN&amp;chapter=1&amp;verse=28&amp;lang=1&amp;trans=1" \t "refs" </w:instrText>
            </w:r>
            <w:r w:rsidRPr="0026266D">
              <w:rPr>
                <w:sz w:val="28"/>
                <w:szCs w:val="28"/>
              </w:rPr>
            </w:r>
            <w:r w:rsidRPr="0026266D">
              <w:rPr>
                <w:sz w:val="28"/>
                <w:szCs w:val="28"/>
              </w:rPr>
              <w:fldChar w:fldCharType="separate"/>
            </w:r>
            <w:r w:rsidRPr="0026266D">
              <w:rPr>
                <w:rStyle w:val="Hyperkobling"/>
                <w:color w:val="auto"/>
                <w:sz w:val="28"/>
                <w:szCs w:val="28"/>
              </w:rPr>
              <w:t>28</w:t>
            </w:r>
            <w:r w:rsidRPr="0026266D">
              <w:rPr>
                <w:sz w:val="28"/>
                <w:szCs w:val="28"/>
              </w:rPr>
              <w:fldChar w:fldCharType="end"/>
            </w:r>
            <w:bookmarkEnd w:id="2"/>
            <w:r w:rsidRPr="0026266D">
              <w:rPr>
                <w:sz w:val="28"/>
                <w:szCs w:val="28"/>
              </w:rPr>
              <w:t xml:space="preserve"> </w:t>
            </w:r>
            <w:r w:rsidRPr="0026266D">
              <w:rPr>
                <w:rStyle w:val="font41"/>
                <w:rFonts w:ascii="Times New Roman" w:hAnsi="Times New Roman"/>
                <w:sz w:val="28"/>
                <w:szCs w:val="28"/>
              </w:rPr>
              <w:t xml:space="preserve">Gud velsignet dem </w:t>
            </w:r>
            <w:r w:rsidRPr="0026266D">
              <w:rPr>
                <w:rStyle w:val="font41"/>
                <w:rFonts w:ascii="Times New Roman" w:hAnsi="Times New Roman"/>
                <w:sz w:val="28"/>
                <w:szCs w:val="28"/>
              </w:rPr>
              <w:lastRenderedPageBreak/>
              <w:t>og sa til dem: «Vær fruktbare og bli mange, fyll jorden og legg den under dere! Dere skal råde over fiskene i havet og fuglene under himmelen og alle dyr som det kryr av på jorden!»</w:t>
            </w:r>
          </w:p>
          <w:p w14:paraId="383B2254" w14:textId="77777777" w:rsidR="00695D69" w:rsidRPr="0026266D" w:rsidRDefault="00695D69" w:rsidP="00F0449A">
            <w:pPr>
              <w:tabs>
                <w:tab w:val="left" w:pos="3420"/>
              </w:tabs>
              <w:rPr>
                <w:rStyle w:val="font41"/>
                <w:rFonts w:ascii="Times New Roman" w:hAnsi="Times New Roman"/>
                <w:sz w:val="28"/>
                <w:szCs w:val="28"/>
              </w:rPr>
            </w:pPr>
          </w:p>
          <w:p w14:paraId="4FA0C004" w14:textId="77777777" w:rsidR="00695D69" w:rsidRPr="0026266D" w:rsidRDefault="00695D69" w:rsidP="00F0449A">
            <w:pPr>
              <w:tabs>
                <w:tab w:val="left" w:pos="3420"/>
              </w:tabs>
              <w:rPr>
                <w:sz w:val="28"/>
                <w:szCs w:val="28"/>
              </w:rPr>
            </w:pPr>
            <w:r w:rsidRPr="0026266D">
              <w:rPr>
                <w:sz w:val="28"/>
                <w:szCs w:val="28"/>
              </w:rPr>
              <w:t>2,</w:t>
            </w:r>
            <w:r w:rsidRPr="0026266D">
              <w:rPr>
                <w:sz w:val="28"/>
                <w:szCs w:val="28"/>
              </w:rPr>
              <w:fldChar w:fldCharType="begin"/>
            </w:r>
            <w:r w:rsidRPr="0026266D">
              <w:rPr>
                <w:sz w:val="28"/>
                <w:szCs w:val="28"/>
              </w:rPr>
              <w:instrText xml:space="preserve"> HYPERLINK "http://www.bibelen.no/refs.aspx?book=GEN&amp;chapter=2&amp;verse=7&amp;lang=1&amp;trans=1" \t "refs" </w:instrText>
            </w:r>
            <w:r w:rsidRPr="0026266D">
              <w:rPr>
                <w:sz w:val="28"/>
                <w:szCs w:val="28"/>
              </w:rPr>
            </w:r>
            <w:r w:rsidRPr="0026266D">
              <w:rPr>
                <w:sz w:val="28"/>
                <w:szCs w:val="28"/>
              </w:rPr>
              <w:fldChar w:fldCharType="separate"/>
            </w:r>
            <w:r w:rsidRPr="0026266D">
              <w:rPr>
                <w:rStyle w:val="Hyperkobling"/>
                <w:color w:val="auto"/>
                <w:sz w:val="28"/>
                <w:szCs w:val="28"/>
              </w:rPr>
              <w:t>7</w:t>
            </w:r>
            <w:r w:rsidRPr="0026266D">
              <w:rPr>
                <w:sz w:val="28"/>
                <w:szCs w:val="28"/>
              </w:rPr>
              <w:fldChar w:fldCharType="end"/>
            </w:r>
            <w:r w:rsidRPr="0026266D">
              <w:rPr>
                <w:sz w:val="28"/>
                <w:szCs w:val="28"/>
              </w:rPr>
              <w:t xml:space="preserve"> </w:t>
            </w:r>
          </w:p>
          <w:p w14:paraId="64F32893" w14:textId="77777777" w:rsidR="00695D69" w:rsidRPr="0026266D" w:rsidRDefault="00695D69" w:rsidP="00F0449A">
            <w:pPr>
              <w:tabs>
                <w:tab w:val="left" w:pos="3420"/>
              </w:tabs>
              <w:rPr>
                <w:rStyle w:val="font41"/>
                <w:rFonts w:ascii="Times New Roman" w:hAnsi="Times New Roman"/>
                <w:sz w:val="28"/>
                <w:szCs w:val="28"/>
              </w:rPr>
            </w:pPr>
            <w:r w:rsidRPr="0026266D">
              <w:rPr>
                <w:rStyle w:val="font41"/>
                <w:rFonts w:ascii="Times New Roman" w:hAnsi="Times New Roman"/>
                <w:sz w:val="28"/>
                <w:szCs w:val="28"/>
              </w:rPr>
              <w:t xml:space="preserve">Og Herren Gud formet mannen av jord fra marken og blåste </w:t>
            </w:r>
            <w:proofErr w:type="spellStart"/>
            <w:r w:rsidRPr="0026266D">
              <w:rPr>
                <w:rStyle w:val="font41"/>
                <w:rFonts w:ascii="Times New Roman" w:hAnsi="Times New Roman"/>
                <w:sz w:val="28"/>
                <w:szCs w:val="28"/>
              </w:rPr>
              <w:t>livspust</w:t>
            </w:r>
            <w:proofErr w:type="spellEnd"/>
            <w:r w:rsidRPr="0026266D">
              <w:rPr>
                <w:rStyle w:val="font41"/>
                <w:rFonts w:ascii="Times New Roman" w:hAnsi="Times New Roman"/>
                <w:sz w:val="28"/>
                <w:szCs w:val="28"/>
              </w:rPr>
              <w:t xml:space="preserve"> inn i hans nese, så mannen ble til en levende skapning.</w:t>
            </w:r>
          </w:p>
          <w:p w14:paraId="5F688869" w14:textId="77777777" w:rsidR="00695D69" w:rsidRPr="0026266D" w:rsidRDefault="00695D69" w:rsidP="00F0449A">
            <w:pPr>
              <w:tabs>
                <w:tab w:val="left" w:pos="3420"/>
              </w:tabs>
              <w:rPr>
                <w:rStyle w:val="font41"/>
                <w:rFonts w:ascii="Times New Roman" w:hAnsi="Times New Roman"/>
                <w:sz w:val="28"/>
                <w:szCs w:val="28"/>
              </w:rPr>
            </w:pPr>
          </w:p>
          <w:p w14:paraId="48460B65" w14:textId="77777777" w:rsidR="00695D69" w:rsidRPr="0026266D" w:rsidRDefault="00695D69" w:rsidP="00F0449A">
            <w:pPr>
              <w:tabs>
                <w:tab w:val="left" w:pos="3420"/>
              </w:tabs>
              <w:rPr>
                <w:sz w:val="28"/>
                <w:szCs w:val="28"/>
              </w:rPr>
            </w:pPr>
            <w:r w:rsidRPr="0026266D">
              <w:rPr>
                <w:sz w:val="28"/>
                <w:szCs w:val="28"/>
              </w:rPr>
              <w:t>2,21-22</w:t>
            </w:r>
          </w:p>
          <w:p w14:paraId="42300712" w14:textId="77777777" w:rsidR="00695D69" w:rsidRPr="0026266D" w:rsidRDefault="00695D69" w:rsidP="00F0449A">
            <w:pPr>
              <w:tabs>
                <w:tab w:val="left" w:pos="3420"/>
              </w:tabs>
              <w:rPr>
                <w:sz w:val="28"/>
                <w:szCs w:val="28"/>
              </w:rPr>
            </w:pPr>
            <w:r w:rsidRPr="0026266D">
              <w:rPr>
                <w:rStyle w:val="font41"/>
                <w:rFonts w:ascii="Times New Roman" w:hAnsi="Times New Roman"/>
                <w:sz w:val="28"/>
                <w:szCs w:val="28"/>
              </w:rPr>
              <w:t>Da lot Herren Gud en dyp søvn komme over mannen. Og mens han sov, tok han et av hans ribben og fylte igjen med kjøtt.</w:t>
            </w:r>
            <w:r w:rsidRPr="0026266D">
              <w:rPr>
                <w:sz w:val="28"/>
                <w:szCs w:val="28"/>
              </w:rPr>
              <w:t xml:space="preserve"> </w:t>
            </w:r>
            <w:r w:rsidRPr="0026266D">
              <w:rPr>
                <w:sz w:val="28"/>
                <w:szCs w:val="28"/>
              </w:rPr>
              <w:fldChar w:fldCharType="begin"/>
            </w:r>
            <w:r w:rsidRPr="0026266D">
              <w:rPr>
                <w:sz w:val="28"/>
                <w:szCs w:val="28"/>
              </w:rPr>
              <w:instrText xml:space="preserve"> HYPERLINK "http://www.bibelen.no/refs.aspx?book=GEN&amp;chapter=2&amp;verse=22&amp;lang=1&amp;trans=1" \t "refs" </w:instrText>
            </w:r>
            <w:r w:rsidRPr="0026266D">
              <w:rPr>
                <w:sz w:val="28"/>
                <w:szCs w:val="28"/>
              </w:rPr>
            </w:r>
            <w:r w:rsidRPr="0026266D">
              <w:rPr>
                <w:sz w:val="28"/>
                <w:szCs w:val="28"/>
              </w:rPr>
              <w:fldChar w:fldCharType="separate"/>
            </w:r>
            <w:r w:rsidRPr="0026266D">
              <w:rPr>
                <w:rStyle w:val="Hyperkobling"/>
                <w:color w:val="auto"/>
                <w:sz w:val="28"/>
                <w:szCs w:val="28"/>
              </w:rPr>
              <w:t>22</w:t>
            </w:r>
            <w:r w:rsidRPr="0026266D">
              <w:rPr>
                <w:sz w:val="28"/>
                <w:szCs w:val="28"/>
              </w:rPr>
              <w:fldChar w:fldCharType="end"/>
            </w:r>
            <w:r w:rsidRPr="0026266D">
              <w:rPr>
                <w:sz w:val="28"/>
                <w:szCs w:val="28"/>
              </w:rPr>
              <w:t xml:space="preserve"> </w:t>
            </w:r>
            <w:r w:rsidRPr="0026266D">
              <w:rPr>
                <w:rStyle w:val="font41"/>
                <w:rFonts w:ascii="Times New Roman" w:hAnsi="Times New Roman"/>
                <w:sz w:val="28"/>
                <w:szCs w:val="28"/>
              </w:rPr>
              <w:t>Av det ribbenet Herren Gud hadde tatt fra mannen, bygde han en kvinne, og han førte henne bort til ham.</w:t>
            </w:r>
          </w:p>
        </w:tc>
        <w:tc>
          <w:tcPr>
            <w:tcW w:w="4606" w:type="dxa"/>
          </w:tcPr>
          <w:p w14:paraId="478C0E29" w14:textId="77777777" w:rsidR="00695D69" w:rsidRPr="0026266D" w:rsidRDefault="00695D69" w:rsidP="00F0449A">
            <w:pPr>
              <w:tabs>
                <w:tab w:val="left" w:pos="3420"/>
              </w:tabs>
              <w:rPr>
                <w:sz w:val="28"/>
                <w:szCs w:val="28"/>
              </w:rPr>
            </w:pPr>
          </w:p>
          <w:p w14:paraId="630825D1" w14:textId="386B40EA" w:rsidR="00695D69" w:rsidRPr="0026266D" w:rsidRDefault="00284F8A" w:rsidP="00F0449A">
            <w:pPr>
              <w:tabs>
                <w:tab w:val="left" w:pos="3420"/>
              </w:tabs>
              <w:rPr>
                <w:sz w:val="28"/>
                <w:szCs w:val="28"/>
              </w:rPr>
            </w:pPr>
            <w:r w:rsidRPr="00CC5862">
              <w:rPr>
                <w:b/>
                <w:sz w:val="28"/>
                <w:szCs w:val="28"/>
              </w:rPr>
              <w:t>Sure</w:t>
            </w:r>
            <w:r>
              <w:rPr>
                <w:sz w:val="28"/>
                <w:szCs w:val="28"/>
              </w:rPr>
              <w:t xml:space="preserve"> (kapittel) </w:t>
            </w:r>
            <w:r w:rsidR="00695D69" w:rsidRPr="00CC5862">
              <w:rPr>
                <w:b/>
                <w:sz w:val="28"/>
                <w:szCs w:val="28"/>
              </w:rPr>
              <w:t>2,28</w:t>
            </w:r>
            <w:r w:rsidR="00695D69" w:rsidRPr="0026266D">
              <w:rPr>
                <w:sz w:val="28"/>
                <w:szCs w:val="28"/>
              </w:rPr>
              <w:t xml:space="preserve"> </w:t>
            </w:r>
          </w:p>
          <w:p w14:paraId="4A9FA47B" w14:textId="77777777" w:rsidR="00695D69" w:rsidRPr="0026266D" w:rsidRDefault="00695D69" w:rsidP="00F0449A">
            <w:pPr>
              <w:tabs>
                <w:tab w:val="left" w:pos="3420"/>
              </w:tabs>
              <w:rPr>
                <w:sz w:val="28"/>
                <w:szCs w:val="28"/>
              </w:rPr>
            </w:pPr>
            <w:r w:rsidRPr="0026266D">
              <w:rPr>
                <w:sz w:val="28"/>
                <w:szCs w:val="28"/>
              </w:rPr>
              <w:t xml:space="preserve">En gang sa Herren til englene: ”Jeg vil sette en forvalter på jorden.” </w:t>
            </w:r>
          </w:p>
          <w:p w14:paraId="6975EF8D" w14:textId="77777777" w:rsidR="00695D69" w:rsidRPr="0026266D" w:rsidRDefault="00695D69" w:rsidP="00F0449A">
            <w:pPr>
              <w:tabs>
                <w:tab w:val="left" w:pos="3420"/>
              </w:tabs>
              <w:rPr>
                <w:sz w:val="28"/>
                <w:szCs w:val="28"/>
              </w:rPr>
            </w:pPr>
          </w:p>
          <w:p w14:paraId="6C73F180" w14:textId="77777777" w:rsidR="00695D69" w:rsidRPr="0026266D" w:rsidRDefault="00695D69" w:rsidP="00F0449A">
            <w:pPr>
              <w:tabs>
                <w:tab w:val="left" w:pos="3420"/>
              </w:tabs>
              <w:rPr>
                <w:sz w:val="28"/>
                <w:szCs w:val="28"/>
              </w:rPr>
            </w:pPr>
            <w:r w:rsidRPr="0026266D">
              <w:rPr>
                <w:sz w:val="28"/>
                <w:szCs w:val="28"/>
              </w:rPr>
              <w:t>32,6-8</w:t>
            </w:r>
          </w:p>
          <w:p w14:paraId="3704B050" w14:textId="77777777" w:rsidR="00695D69" w:rsidRPr="0026266D" w:rsidRDefault="00695D69" w:rsidP="00F0449A">
            <w:pPr>
              <w:tabs>
                <w:tab w:val="left" w:pos="3420"/>
              </w:tabs>
              <w:rPr>
                <w:sz w:val="28"/>
                <w:szCs w:val="28"/>
              </w:rPr>
            </w:pPr>
            <w:r w:rsidRPr="0026266D">
              <w:rPr>
                <w:sz w:val="28"/>
                <w:szCs w:val="28"/>
              </w:rPr>
              <w:t xml:space="preserve">I begynnelsen skapte han mennesket av leire. så frembrakte han dets avkom av en slump skrøpelig væske, formet han, og blåste sin ånd i han – og han har gitt </w:t>
            </w:r>
            <w:r w:rsidRPr="0026266D">
              <w:rPr>
                <w:sz w:val="28"/>
                <w:szCs w:val="28"/>
              </w:rPr>
              <w:lastRenderedPageBreak/>
              <w:t xml:space="preserve">dere hørsel, syn og forstand. Lite takknemlighet viser dere.” </w:t>
            </w:r>
            <w:r w:rsidRPr="0026266D">
              <w:rPr>
                <w:sz w:val="28"/>
                <w:szCs w:val="28"/>
              </w:rPr>
              <w:br/>
            </w:r>
          </w:p>
          <w:p w14:paraId="49ECCDCB" w14:textId="77777777" w:rsidR="00695D69" w:rsidRPr="0026266D" w:rsidRDefault="00695D69" w:rsidP="00F0449A">
            <w:pPr>
              <w:tabs>
                <w:tab w:val="left" w:pos="3420"/>
              </w:tabs>
              <w:rPr>
                <w:sz w:val="28"/>
                <w:szCs w:val="28"/>
              </w:rPr>
            </w:pPr>
            <w:r w:rsidRPr="0026266D">
              <w:rPr>
                <w:sz w:val="28"/>
                <w:szCs w:val="28"/>
              </w:rPr>
              <w:t>23, 12-16</w:t>
            </w:r>
          </w:p>
          <w:p w14:paraId="1C9FD1B2" w14:textId="77777777" w:rsidR="00695D69" w:rsidRPr="0026266D" w:rsidRDefault="00695D69" w:rsidP="00F0449A">
            <w:pPr>
              <w:tabs>
                <w:tab w:val="left" w:pos="3420"/>
              </w:tabs>
              <w:rPr>
                <w:sz w:val="28"/>
                <w:szCs w:val="28"/>
              </w:rPr>
            </w:pPr>
            <w:r w:rsidRPr="0026266D">
              <w:rPr>
                <w:sz w:val="28"/>
                <w:szCs w:val="28"/>
              </w:rPr>
              <w:t>Vi skapte mennesket av en leirmasse. Senere la Vi han som en sæddråpe i sikker forvaring. Så gjorde Vi dråpen til en kime, dette til det minste foster, og i fosteret formet Vi knokler og knoklene dekket Vi med kjøtt. Så frembrakte Vi han som en ny skapning. Velsignelsesrik er Gud, den beste skaper!</w:t>
            </w:r>
          </w:p>
          <w:p w14:paraId="3A3C5130" w14:textId="77777777" w:rsidR="00695D69" w:rsidRPr="0026266D" w:rsidRDefault="00695D69" w:rsidP="00F0449A">
            <w:pPr>
              <w:tabs>
                <w:tab w:val="left" w:pos="3420"/>
              </w:tabs>
              <w:rPr>
                <w:sz w:val="28"/>
                <w:szCs w:val="28"/>
              </w:rPr>
            </w:pPr>
            <w:r w:rsidRPr="0026266D">
              <w:rPr>
                <w:sz w:val="28"/>
                <w:szCs w:val="28"/>
              </w:rPr>
              <w:t xml:space="preserve">Så, efter dette, skal dere </w:t>
            </w:r>
            <w:proofErr w:type="spellStart"/>
            <w:r w:rsidRPr="0026266D">
              <w:rPr>
                <w:sz w:val="28"/>
                <w:szCs w:val="28"/>
              </w:rPr>
              <w:t>visserlig</w:t>
            </w:r>
            <w:proofErr w:type="spellEnd"/>
            <w:r w:rsidRPr="0026266D">
              <w:rPr>
                <w:sz w:val="28"/>
                <w:szCs w:val="28"/>
              </w:rPr>
              <w:t xml:space="preserve"> dø. </w:t>
            </w:r>
          </w:p>
          <w:p w14:paraId="370368C4" w14:textId="77777777" w:rsidR="00695D69" w:rsidRPr="0026266D" w:rsidRDefault="00695D69" w:rsidP="00F0449A">
            <w:pPr>
              <w:tabs>
                <w:tab w:val="left" w:pos="3420"/>
              </w:tabs>
              <w:rPr>
                <w:sz w:val="28"/>
                <w:szCs w:val="28"/>
              </w:rPr>
            </w:pPr>
            <w:r w:rsidRPr="0026266D">
              <w:rPr>
                <w:sz w:val="28"/>
                <w:szCs w:val="28"/>
              </w:rPr>
              <w:t>Og så vil dere bli gjenoppvekket på Oppstandelsens dag.</w:t>
            </w:r>
          </w:p>
          <w:p w14:paraId="18D7083D" w14:textId="77777777" w:rsidR="00695D69" w:rsidRPr="0026266D" w:rsidRDefault="00695D69" w:rsidP="00F0449A">
            <w:pPr>
              <w:tabs>
                <w:tab w:val="left" w:pos="3420"/>
              </w:tabs>
              <w:rPr>
                <w:sz w:val="28"/>
                <w:szCs w:val="28"/>
              </w:rPr>
            </w:pPr>
          </w:p>
          <w:p w14:paraId="0C63C842" w14:textId="77777777" w:rsidR="00695D69" w:rsidRPr="0026266D" w:rsidRDefault="00695D69" w:rsidP="00F0449A">
            <w:pPr>
              <w:tabs>
                <w:tab w:val="left" w:pos="3420"/>
              </w:tabs>
              <w:rPr>
                <w:sz w:val="28"/>
                <w:szCs w:val="28"/>
              </w:rPr>
            </w:pPr>
            <w:r w:rsidRPr="0026266D">
              <w:rPr>
                <w:sz w:val="28"/>
                <w:szCs w:val="28"/>
              </w:rPr>
              <w:t>4,1</w:t>
            </w:r>
          </w:p>
          <w:p w14:paraId="6B063303" w14:textId="77777777" w:rsidR="00695D69" w:rsidRPr="0026266D" w:rsidRDefault="00695D69" w:rsidP="00F0449A">
            <w:pPr>
              <w:tabs>
                <w:tab w:val="left" w:pos="3420"/>
              </w:tabs>
              <w:rPr>
                <w:sz w:val="28"/>
                <w:szCs w:val="28"/>
              </w:rPr>
            </w:pPr>
            <w:r w:rsidRPr="0026266D">
              <w:rPr>
                <w:sz w:val="28"/>
                <w:szCs w:val="28"/>
              </w:rPr>
              <w:t xml:space="preserve">Dere mennesker, frykt herren, Ham, som har skapt dere av et enkelt individ. Av dette skapte han dets make. Fra disse to har Han spredt utover menn og kvinner i hopetall. </w:t>
            </w:r>
          </w:p>
        </w:tc>
      </w:tr>
    </w:tbl>
    <w:p w14:paraId="1478591B" w14:textId="77777777" w:rsidR="00695D69" w:rsidRPr="0026266D" w:rsidRDefault="00695D69" w:rsidP="00695D69">
      <w:pPr>
        <w:tabs>
          <w:tab w:val="left" w:pos="3420"/>
        </w:tabs>
        <w:rPr>
          <w:sz w:val="28"/>
          <w:szCs w:val="28"/>
        </w:rPr>
      </w:pPr>
    </w:p>
    <w:p w14:paraId="67FF1734" w14:textId="77777777" w:rsidR="00695D69" w:rsidRPr="00813168" w:rsidRDefault="00695D69" w:rsidP="00695D69">
      <w:pPr>
        <w:tabs>
          <w:tab w:val="left" w:pos="3420"/>
        </w:tabs>
        <w:spacing w:line="360" w:lineRule="auto"/>
        <w:rPr>
          <w:b/>
          <w:sz w:val="28"/>
          <w:szCs w:val="28"/>
        </w:rPr>
      </w:pPr>
      <w:r w:rsidRPr="00813168">
        <w:rPr>
          <w:b/>
          <w:sz w:val="28"/>
          <w:szCs w:val="28"/>
        </w:rPr>
        <w:t>Oppgaver:</w:t>
      </w:r>
    </w:p>
    <w:p w14:paraId="402A2126" w14:textId="77777777" w:rsidR="00695D69" w:rsidRPr="00813168" w:rsidRDefault="00695D69" w:rsidP="00695D69">
      <w:pPr>
        <w:tabs>
          <w:tab w:val="left" w:pos="3420"/>
        </w:tabs>
        <w:spacing w:line="360" w:lineRule="auto"/>
        <w:jc w:val="both"/>
        <w:rPr>
          <w:sz w:val="28"/>
          <w:szCs w:val="28"/>
        </w:rPr>
      </w:pPr>
      <w:r w:rsidRPr="00813168">
        <w:rPr>
          <w:sz w:val="28"/>
          <w:szCs w:val="28"/>
        </w:rPr>
        <w:t>1. Pek på likheter og forskjeller i de to beretninger om skapelsen av mennesket.</w:t>
      </w:r>
    </w:p>
    <w:p w14:paraId="2B4680ED" w14:textId="643CA6A6" w:rsidR="00695D69" w:rsidRPr="00813168" w:rsidRDefault="00695D69" w:rsidP="00695D69">
      <w:pPr>
        <w:tabs>
          <w:tab w:val="left" w:pos="3420"/>
        </w:tabs>
        <w:spacing w:line="360" w:lineRule="auto"/>
        <w:jc w:val="both"/>
        <w:rPr>
          <w:sz w:val="28"/>
          <w:szCs w:val="28"/>
        </w:rPr>
      </w:pPr>
      <w:r w:rsidRPr="00813168">
        <w:rPr>
          <w:sz w:val="28"/>
          <w:szCs w:val="28"/>
        </w:rPr>
        <w:t>2.</w:t>
      </w:r>
      <w:r w:rsidRPr="00813168">
        <w:rPr>
          <w:sz w:val="28"/>
          <w:szCs w:val="28"/>
        </w:rPr>
        <w:softHyphen/>
        <w:t xml:space="preserve"> Sier de to fortellingene noe om forholdet mellom Gud og menneske</w:t>
      </w:r>
      <w:r w:rsidR="009F7853">
        <w:rPr>
          <w:sz w:val="28"/>
          <w:szCs w:val="28"/>
        </w:rPr>
        <w:t>t</w:t>
      </w:r>
      <w:r w:rsidRPr="00813168">
        <w:rPr>
          <w:sz w:val="28"/>
          <w:szCs w:val="28"/>
        </w:rPr>
        <w:t>?</w:t>
      </w:r>
    </w:p>
    <w:p w14:paraId="4ACCE0EF" w14:textId="77777777" w:rsidR="00695D69" w:rsidRPr="00813168" w:rsidRDefault="00695D69" w:rsidP="00695D69">
      <w:pPr>
        <w:tabs>
          <w:tab w:val="left" w:pos="3420"/>
        </w:tabs>
        <w:spacing w:line="360" w:lineRule="auto"/>
        <w:jc w:val="both"/>
        <w:rPr>
          <w:sz w:val="28"/>
          <w:szCs w:val="28"/>
        </w:rPr>
      </w:pPr>
      <w:r w:rsidRPr="00813168">
        <w:rPr>
          <w:sz w:val="28"/>
          <w:szCs w:val="28"/>
        </w:rPr>
        <w:t xml:space="preserve">3. Bruk det du har lært om menneskesyn i kristendommen samt tilgjengelige kilder og gjør kort rede for og sammenlign menneskesynet i kristendom og islam. </w:t>
      </w:r>
    </w:p>
    <w:p w14:paraId="30DE0CB0" w14:textId="77777777" w:rsidR="00695D69" w:rsidRPr="0026266D" w:rsidRDefault="00695D69" w:rsidP="00695D69">
      <w:pPr>
        <w:tabs>
          <w:tab w:val="left" w:pos="3420"/>
        </w:tabs>
        <w:spacing w:line="360" w:lineRule="auto"/>
        <w:jc w:val="both"/>
        <w:rPr>
          <w:sz w:val="28"/>
          <w:szCs w:val="28"/>
        </w:rPr>
      </w:pPr>
      <w:r>
        <w:rPr>
          <w:sz w:val="28"/>
          <w:szCs w:val="28"/>
        </w:rPr>
        <w:br w:type="page"/>
      </w:r>
    </w:p>
    <w:p w14:paraId="519989F0" w14:textId="77777777" w:rsidR="00695D69" w:rsidRPr="0026266D" w:rsidRDefault="00695D69" w:rsidP="00695D69">
      <w:pPr>
        <w:tabs>
          <w:tab w:val="left" w:pos="3420"/>
        </w:tabs>
        <w:jc w:val="center"/>
        <w:rPr>
          <w:b/>
          <w:sz w:val="28"/>
          <w:szCs w:val="28"/>
          <w:u w:val="single"/>
        </w:rPr>
      </w:pPr>
    </w:p>
    <w:p w14:paraId="0A4D9967" w14:textId="77777777" w:rsidR="00695D69" w:rsidRPr="00D1474F" w:rsidRDefault="00695D69" w:rsidP="00695D69">
      <w:pPr>
        <w:tabs>
          <w:tab w:val="left" w:pos="3420"/>
        </w:tabs>
        <w:jc w:val="center"/>
        <w:outlineLvl w:val="0"/>
        <w:rPr>
          <w:b/>
          <w:sz w:val="52"/>
          <w:szCs w:val="28"/>
        </w:rPr>
      </w:pPr>
      <w:r w:rsidRPr="00D1474F">
        <w:rPr>
          <w:b/>
          <w:sz w:val="52"/>
          <w:szCs w:val="28"/>
        </w:rPr>
        <w:t>B) Abraham blir bedt om å ofre sin sønn</w:t>
      </w:r>
    </w:p>
    <w:p w14:paraId="5E02B665" w14:textId="77777777" w:rsidR="00695D69" w:rsidRPr="00813168" w:rsidRDefault="00695D69" w:rsidP="00695D69">
      <w:pPr>
        <w:tabs>
          <w:tab w:val="left" w:pos="3420"/>
        </w:tabs>
        <w:rPr>
          <w:b/>
          <w:szCs w:val="28"/>
          <w:u w:val="single"/>
        </w:rPr>
      </w:pPr>
    </w:p>
    <w:p w14:paraId="291C2074" w14:textId="77777777" w:rsidR="00695D69" w:rsidRPr="0026266D" w:rsidRDefault="00695D69" w:rsidP="00695D69">
      <w:pPr>
        <w:tabs>
          <w:tab w:val="left" w:pos="3420"/>
        </w:tabs>
        <w:jc w:val="center"/>
        <w:rPr>
          <w:b/>
          <w:sz w:val="28"/>
          <w:szCs w:val="28"/>
          <w:u w:val="single"/>
        </w:rPr>
      </w:pPr>
      <w:r>
        <w:rPr>
          <w:noProof/>
          <w:color w:val="0000FF"/>
          <w:sz w:val="28"/>
          <w:szCs w:val="28"/>
          <w:lang w:val="en-US"/>
        </w:rPr>
        <w:drawing>
          <wp:inline distT="0" distB="0" distL="0" distR="0" wp14:anchorId="0693E430" wp14:editId="72A5A847">
            <wp:extent cx="4148455" cy="3217545"/>
            <wp:effectExtent l="0" t="0" r="0" b="8255"/>
            <wp:docPr id="5" name="Bilde 5" descr="abraham3isaac.jpg">
              <a:hlinkClick xmlns:a="http://schemas.openxmlformats.org/drawingml/2006/main" r:id="rId11" tooltip="abraham3isaac.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raham3isaa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8455" cy="3217545"/>
                    </a:xfrm>
                    <a:prstGeom prst="rect">
                      <a:avLst/>
                    </a:prstGeom>
                    <a:noFill/>
                    <a:ln>
                      <a:noFill/>
                    </a:ln>
                  </pic:spPr>
                </pic:pic>
              </a:graphicData>
            </a:graphic>
          </wp:inline>
        </w:drawing>
      </w:r>
    </w:p>
    <w:p w14:paraId="3715BADD" w14:textId="77777777" w:rsidR="00695D69" w:rsidRPr="006A60AA" w:rsidRDefault="00695D69" w:rsidP="00695D69">
      <w:pPr>
        <w:tabs>
          <w:tab w:val="left" w:pos="3420"/>
        </w:tabs>
        <w:rPr>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95D69" w:rsidRPr="0026266D" w14:paraId="5F9525E1" w14:textId="77777777" w:rsidTr="00F0449A">
        <w:tc>
          <w:tcPr>
            <w:tcW w:w="4606" w:type="dxa"/>
          </w:tcPr>
          <w:p w14:paraId="57AE7704" w14:textId="77777777" w:rsidR="00695D69" w:rsidRPr="00F35296" w:rsidRDefault="00695D69" w:rsidP="00F0449A">
            <w:pPr>
              <w:tabs>
                <w:tab w:val="left" w:pos="3420"/>
              </w:tabs>
              <w:rPr>
                <w:b/>
                <w:sz w:val="28"/>
                <w:szCs w:val="28"/>
              </w:rPr>
            </w:pPr>
            <w:r w:rsidRPr="0026266D">
              <w:rPr>
                <w:b/>
                <w:sz w:val="28"/>
                <w:szCs w:val="28"/>
              </w:rPr>
              <w:t>Bibelen</w:t>
            </w:r>
          </w:p>
        </w:tc>
        <w:tc>
          <w:tcPr>
            <w:tcW w:w="4606" w:type="dxa"/>
          </w:tcPr>
          <w:p w14:paraId="5B18C046" w14:textId="77777777" w:rsidR="00695D69" w:rsidRPr="0026266D" w:rsidRDefault="00695D69" w:rsidP="00F0449A">
            <w:pPr>
              <w:tabs>
                <w:tab w:val="left" w:pos="3420"/>
              </w:tabs>
              <w:rPr>
                <w:b/>
                <w:sz w:val="28"/>
                <w:szCs w:val="28"/>
              </w:rPr>
            </w:pPr>
            <w:r w:rsidRPr="0026266D">
              <w:rPr>
                <w:b/>
                <w:sz w:val="28"/>
                <w:szCs w:val="28"/>
              </w:rPr>
              <w:t>Koranen</w:t>
            </w:r>
          </w:p>
        </w:tc>
      </w:tr>
      <w:tr w:rsidR="00695D69" w:rsidRPr="0026266D" w14:paraId="534422A3" w14:textId="77777777" w:rsidTr="00F0449A">
        <w:tc>
          <w:tcPr>
            <w:tcW w:w="4606" w:type="dxa"/>
          </w:tcPr>
          <w:p w14:paraId="77DB0A84" w14:textId="77777777" w:rsidR="00695D69" w:rsidRPr="0026266D" w:rsidRDefault="00695D69" w:rsidP="00F0449A">
            <w:pPr>
              <w:tabs>
                <w:tab w:val="left" w:pos="3420"/>
              </w:tabs>
              <w:rPr>
                <w:rStyle w:val="font41"/>
                <w:rFonts w:ascii="Times New Roman" w:hAnsi="Times New Roman"/>
                <w:sz w:val="28"/>
                <w:szCs w:val="28"/>
              </w:rPr>
            </w:pPr>
            <w:r w:rsidRPr="0026266D">
              <w:rPr>
                <w:rStyle w:val="font41"/>
                <w:rFonts w:ascii="Times New Roman" w:hAnsi="Times New Roman"/>
                <w:sz w:val="28"/>
                <w:szCs w:val="28"/>
              </w:rPr>
              <w:t xml:space="preserve">2. Mosebok, </w:t>
            </w:r>
            <w:proofErr w:type="spellStart"/>
            <w:r w:rsidRPr="0026266D">
              <w:rPr>
                <w:rStyle w:val="font41"/>
                <w:rFonts w:ascii="Times New Roman" w:hAnsi="Times New Roman"/>
                <w:sz w:val="28"/>
                <w:szCs w:val="28"/>
              </w:rPr>
              <w:t>kap</w:t>
            </w:r>
            <w:proofErr w:type="spellEnd"/>
            <w:r w:rsidRPr="0026266D">
              <w:rPr>
                <w:rStyle w:val="font41"/>
                <w:rFonts w:ascii="Times New Roman" w:hAnsi="Times New Roman"/>
                <w:sz w:val="28"/>
                <w:szCs w:val="28"/>
              </w:rPr>
              <w:t xml:space="preserve">. 22, 1-14:  </w:t>
            </w:r>
          </w:p>
          <w:p w14:paraId="292F6BBB" w14:textId="77777777" w:rsidR="00695D69" w:rsidRPr="0026266D" w:rsidRDefault="00695D69" w:rsidP="00F0449A">
            <w:pPr>
              <w:tabs>
                <w:tab w:val="left" w:pos="3420"/>
              </w:tabs>
              <w:rPr>
                <w:sz w:val="28"/>
                <w:szCs w:val="28"/>
              </w:rPr>
            </w:pPr>
            <w:r w:rsidRPr="0026266D">
              <w:rPr>
                <w:rStyle w:val="font41"/>
                <w:rFonts w:ascii="Times New Roman" w:hAnsi="Times New Roman"/>
                <w:sz w:val="28"/>
                <w:szCs w:val="28"/>
              </w:rPr>
              <w:t>En tid etter at dette hadde hendt, ville Gud sette Abraham på prøve. Han sa til ham: «Abraham!» Og Abraham svarte: «Ja, her er jeg.»</w:t>
            </w:r>
            <w:r w:rsidRPr="0026266D">
              <w:rPr>
                <w:sz w:val="28"/>
                <w:szCs w:val="28"/>
              </w:rPr>
              <w:t xml:space="preserve">  </w:t>
            </w:r>
            <w:r w:rsidRPr="0026266D">
              <w:rPr>
                <w:sz w:val="28"/>
                <w:szCs w:val="28"/>
              </w:rPr>
              <w:fldChar w:fldCharType="begin"/>
            </w:r>
            <w:r w:rsidRPr="0026266D">
              <w:rPr>
                <w:sz w:val="28"/>
                <w:szCs w:val="28"/>
              </w:rPr>
              <w:instrText xml:space="preserve"> HYPERLINK "http://www.bibelen.no/refs.aspx?book=GEN&amp;chapter=22&amp;verse=2&amp;lang=1&amp;trans=1" \t "refs" </w:instrText>
            </w:r>
            <w:r w:rsidRPr="0026266D">
              <w:rPr>
                <w:sz w:val="28"/>
                <w:szCs w:val="28"/>
              </w:rPr>
            </w:r>
            <w:r w:rsidRPr="0026266D">
              <w:rPr>
                <w:sz w:val="28"/>
                <w:szCs w:val="28"/>
              </w:rPr>
              <w:fldChar w:fldCharType="separate"/>
            </w:r>
            <w:r w:rsidRPr="0026266D">
              <w:rPr>
                <w:rStyle w:val="Hyperkobling"/>
                <w:color w:val="auto"/>
                <w:sz w:val="28"/>
                <w:szCs w:val="28"/>
              </w:rPr>
              <w:t>2</w:t>
            </w:r>
            <w:r w:rsidRPr="0026266D">
              <w:rPr>
                <w:sz w:val="28"/>
                <w:szCs w:val="28"/>
              </w:rPr>
              <w:fldChar w:fldCharType="end"/>
            </w:r>
            <w:r w:rsidRPr="0026266D">
              <w:rPr>
                <w:sz w:val="28"/>
                <w:szCs w:val="28"/>
              </w:rPr>
              <w:t xml:space="preserve"> </w:t>
            </w:r>
            <w:r w:rsidRPr="0026266D">
              <w:rPr>
                <w:rStyle w:val="font41"/>
                <w:rFonts w:ascii="Times New Roman" w:hAnsi="Times New Roman"/>
                <w:sz w:val="28"/>
                <w:szCs w:val="28"/>
              </w:rPr>
              <w:t>Da sa han: «Ta Isak, din eneste sønn, som du er så glad i, og dra til Moria-landet! Der skal du ofre ham som brennoffer på et av fjellene som jeg vil vise deg!»</w:t>
            </w:r>
            <w:r w:rsidRPr="0026266D">
              <w:rPr>
                <w:sz w:val="28"/>
                <w:szCs w:val="28"/>
              </w:rPr>
              <w:br/>
            </w:r>
            <w:r w:rsidRPr="0026266D">
              <w:rPr>
                <w:rStyle w:val="font41"/>
                <w:rFonts w:ascii="Times New Roman" w:hAnsi="Times New Roman"/>
                <w:sz w:val="28"/>
                <w:szCs w:val="28"/>
              </w:rPr>
              <w:t>   </w:t>
            </w:r>
            <w:r w:rsidRPr="0026266D">
              <w:rPr>
                <w:sz w:val="28"/>
                <w:szCs w:val="28"/>
              </w:rPr>
              <w:t xml:space="preserve">  3 </w:t>
            </w:r>
            <w:r w:rsidRPr="0026266D">
              <w:rPr>
                <w:rStyle w:val="font41"/>
                <w:rFonts w:ascii="Times New Roman" w:hAnsi="Times New Roman"/>
                <w:sz w:val="28"/>
                <w:szCs w:val="28"/>
              </w:rPr>
              <w:t>Morgenen etter stod Abraham tidlig opp, lesset på eselet sitt og tok med seg to av tjenesteguttene sine og sønnen Isak. Han kløvde ved til brennofferet, og så gav han seg på vei til det stedet Gud hadde sagt ham.</w:t>
            </w:r>
            <w:r w:rsidRPr="0026266D">
              <w:rPr>
                <w:sz w:val="28"/>
                <w:szCs w:val="28"/>
              </w:rPr>
              <w:t xml:space="preserve">  4 </w:t>
            </w:r>
            <w:r w:rsidRPr="0026266D">
              <w:rPr>
                <w:rStyle w:val="font41"/>
                <w:rFonts w:ascii="Times New Roman" w:hAnsi="Times New Roman"/>
                <w:sz w:val="28"/>
                <w:szCs w:val="28"/>
              </w:rPr>
              <w:t>Den tredje dagen da Abraham så seg omkring, fikk han øye på stedet langt borte.</w:t>
            </w:r>
            <w:r w:rsidRPr="0026266D">
              <w:rPr>
                <w:sz w:val="28"/>
                <w:szCs w:val="28"/>
              </w:rPr>
              <w:t xml:space="preserve">  5 </w:t>
            </w:r>
            <w:r w:rsidRPr="0026266D">
              <w:rPr>
                <w:rStyle w:val="font41"/>
                <w:rFonts w:ascii="Times New Roman" w:hAnsi="Times New Roman"/>
                <w:sz w:val="28"/>
                <w:szCs w:val="28"/>
              </w:rPr>
              <w:t>Da sa Abraham til tjenesteguttene sine: «Bli dere her med eselet, mens jeg og gutten går dit bort for å tilbe; og så kommer vi tilbake til dere.»</w:t>
            </w:r>
            <w:r w:rsidRPr="0026266D">
              <w:rPr>
                <w:sz w:val="28"/>
                <w:szCs w:val="28"/>
              </w:rPr>
              <w:t xml:space="preserve">  6 </w:t>
            </w:r>
            <w:r w:rsidRPr="0026266D">
              <w:rPr>
                <w:rStyle w:val="font41"/>
                <w:rFonts w:ascii="Times New Roman" w:hAnsi="Times New Roman"/>
                <w:sz w:val="28"/>
                <w:szCs w:val="28"/>
              </w:rPr>
              <w:t>Så tok Abraham offerveden og la den på Isak, sønnen sin. Selv tok han ilden og kniven i hånden; og så gikk de sammen, de to.</w:t>
            </w:r>
            <w:r w:rsidRPr="0026266D">
              <w:rPr>
                <w:sz w:val="28"/>
                <w:szCs w:val="28"/>
              </w:rPr>
              <w:t xml:space="preserve">  7 </w:t>
            </w:r>
            <w:r w:rsidRPr="0026266D">
              <w:rPr>
                <w:rStyle w:val="font41"/>
                <w:rFonts w:ascii="Times New Roman" w:hAnsi="Times New Roman"/>
                <w:sz w:val="28"/>
                <w:szCs w:val="28"/>
              </w:rPr>
              <w:t>Da sa Isak til sin far Abraham: «Du far!» Og han svarte: «Ja, gutten min.» Isak sa: «Se, her er ilden og veden, men hvor er lammet som vi skal ofre?»</w:t>
            </w:r>
            <w:r w:rsidRPr="0026266D">
              <w:rPr>
                <w:sz w:val="28"/>
                <w:szCs w:val="28"/>
              </w:rPr>
              <w:t xml:space="preserve">  8 </w:t>
            </w:r>
            <w:r w:rsidRPr="0026266D">
              <w:rPr>
                <w:rStyle w:val="font41"/>
                <w:rFonts w:ascii="Times New Roman" w:hAnsi="Times New Roman"/>
                <w:sz w:val="28"/>
                <w:szCs w:val="28"/>
              </w:rPr>
              <w:t>Abraham svarte: «Gud vil nok selv se seg ut et offerlam, gutten min.» Og så gikk de videre sammen, de to.</w:t>
            </w:r>
            <w:r w:rsidRPr="0026266D">
              <w:rPr>
                <w:sz w:val="28"/>
                <w:szCs w:val="28"/>
              </w:rPr>
              <w:br/>
            </w:r>
            <w:r w:rsidRPr="0026266D">
              <w:rPr>
                <w:rStyle w:val="font41"/>
                <w:rFonts w:ascii="Times New Roman" w:hAnsi="Times New Roman"/>
                <w:sz w:val="28"/>
                <w:szCs w:val="28"/>
              </w:rPr>
              <w:t>   </w:t>
            </w:r>
            <w:r w:rsidRPr="0026266D">
              <w:rPr>
                <w:sz w:val="28"/>
                <w:szCs w:val="28"/>
              </w:rPr>
              <w:t xml:space="preserve">  9 </w:t>
            </w:r>
            <w:r w:rsidRPr="0026266D">
              <w:rPr>
                <w:rStyle w:val="font41"/>
                <w:rFonts w:ascii="Times New Roman" w:hAnsi="Times New Roman"/>
                <w:sz w:val="28"/>
                <w:szCs w:val="28"/>
              </w:rPr>
              <w:t>Da de kom til det stedet Gud hadde sagt, bygde Abraham et alter der og la veden til rette. Så bandt han Isak, sønnen sin, og la ham på alteret, oppå veden.</w:t>
            </w:r>
            <w:r w:rsidRPr="0026266D">
              <w:rPr>
                <w:sz w:val="28"/>
                <w:szCs w:val="28"/>
              </w:rPr>
              <w:t xml:space="preserve"> </w:t>
            </w:r>
            <w:r w:rsidRPr="0026266D">
              <w:rPr>
                <w:sz w:val="28"/>
                <w:szCs w:val="28"/>
              </w:rPr>
              <w:fldChar w:fldCharType="begin"/>
            </w:r>
            <w:r w:rsidRPr="0026266D">
              <w:rPr>
                <w:sz w:val="28"/>
                <w:szCs w:val="28"/>
              </w:rPr>
              <w:instrText xml:space="preserve"> HYPERLINK "http://www.bibelen.no/refs.aspx?book=GEN&amp;chapter=22&amp;verse=10&amp;lang=1&amp;trans=1" \t "refs" </w:instrText>
            </w:r>
            <w:r w:rsidRPr="0026266D">
              <w:rPr>
                <w:sz w:val="28"/>
                <w:szCs w:val="28"/>
              </w:rPr>
            </w:r>
            <w:r w:rsidRPr="0026266D">
              <w:rPr>
                <w:sz w:val="28"/>
                <w:szCs w:val="28"/>
              </w:rPr>
              <w:fldChar w:fldCharType="separate"/>
            </w:r>
            <w:r w:rsidRPr="0026266D">
              <w:rPr>
                <w:rStyle w:val="Hyperkobling"/>
                <w:color w:val="auto"/>
                <w:sz w:val="28"/>
                <w:szCs w:val="28"/>
              </w:rPr>
              <w:t>10</w:t>
            </w:r>
            <w:r w:rsidRPr="0026266D">
              <w:rPr>
                <w:sz w:val="28"/>
                <w:szCs w:val="28"/>
              </w:rPr>
              <w:fldChar w:fldCharType="end"/>
            </w:r>
            <w:r w:rsidRPr="0026266D">
              <w:rPr>
                <w:sz w:val="28"/>
                <w:szCs w:val="28"/>
              </w:rPr>
              <w:t xml:space="preserve"> </w:t>
            </w:r>
            <w:r w:rsidRPr="0026266D">
              <w:rPr>
                <w:rStyle w:val="font41"/>
                <w:rFonts w:ascii="Times New Roman" w:hAnsi="Times New Roman"/>
                <w:sz w:val="28"/>
                <w:szCs w:val="28"/>
              </w:rPr>
              <w:t>Og Abraham rakte ut hånden og tok kniven for å ofre sin sønn.</w:t>
            </w:r>
            <w:r w:rsidRPr="0026266D">
              <w:rPr>
                <w:sz w:val="28"/>
                <w:szCs w:val="28"/>
              </w:rPr>
              <w:t xml:space="preserve"> 11 </w:t>
            </w:r>
            <w:r w:rsidRPr="0026266D">
              <w:rPr>
                <w:rStyle w:val="font41"/>
                <w:rFonts w:ascii="Times New Roman" w:hAnsi="Times New Roman"/>
                <w:sz w:val="28"/>
                <w:szCs w:val="28"/>
              </w:rPr>
              <w:t>Da ropte Herrens engel til ham fra himmelen og sa: «Abraham, Abraham!» Og han svarte: «Ja, her er jeg.»</w:t>
            </w:r>
            <w:r w:rsidRPr="0026266D">
              <w:rPr>
                <w:sz w:val="28"/>
                <w:szCs w:val="28"/>
              </w:rPr>
              <w:t xml:space="preserve"> </w:t>
            </w:r>
            <w:r w:rsidRPr="0026266D">
              <w:rPr>
                <w:sz w:val="28"/>
                <w:szCs w:val="28"/>
              </w:rPr>
              <w:fldChar w:fldCharType="begin"/>
            </w:r>
            <w:r w:rsidRPr="0026266D">
              <w:rPr>
                <w:sz w:val="28"/>
                <w:szCs w:val="28"/>
              </w:rPr>
              <w:instrText xml:space="preserve"> HYPERLINK "http://www.bibelen.no/refs.aspx?book=GEN&amp;chapter=22&amp;verse=12&amp;lang=1&amp;trans=1" \t "refs" </w:instrText>
            </w:r>
            <w:r w:rsidRPr="0026266D">
              <w:rPr>
                <w:sz w:val="28"/>
                <w:szCs w:val="28"/>
              </w:rPr>
            </w:r>
            <w:r w:rsidRPr="0026266D">
              <w:rPr>
                <w:sz w:val="28"/>
                <w:szCs w:val="28"/>
              </w:rPr>
              <w:fldChar w:fldCharType="separate"/>
            </w:r>
            <w:r w:rsidRPr="0026266D">
              <w:rPr>
                <w:rStyle w:val="Hyperkobling"/>
                <w:color w:val="auto"/>
                <w:sz w:val="28"/>
                <w:szCs w:val="28"/>
              </w:rPr>
              <w:t>12</w:t>
            </w:r>
            <w:r w:rsidRPr="0026266D">
              <w:rPr>
                <w:sz w:val="28"/>
                <w:szCs w:val="28"/>
              </w:rPr>
              <w:fldChar w:fldCharType="end"/>
            </w:r>
            <w:r w:rsidRPr="0026266D">
              <w:rPr>
                <w:sz w:val="28"/>
                <w:szCs w:val="28"/>
              </w:rPr>
              <w:t xml:space="preserve"> </w:t>
            </w:r>
            <w:r w:rsidRPr="0026266D">
              <w:rPr>
                <w:rStyle w:val="font41"/>
                <w:rFonts w:ascii="Times New Roman" w:hAnsi="Times New Roman"/>
                <w:sz w:val="28"/>
                <w:szCs w:val="28"/>
              </w:rPr>
              <w:t>Da sa engelen: «Legg ikke hånd på gutten og gjør ham ikke noe! For nå vet jeg at du frykter Gud, siden du ikke engang sparte din eneste sønn for meg.»</w:t>
            </w:r>
            <w:r w:rsidRPr="0026266D">
              <w:rPr>
                <w:sz w:val="28"/>
                <w:szCs w:val="28"/>
              </w:rPr>
              <w:t xml:space="preserve"> 13 </w:t>
            </w:r>
            <w:r w:rsidRPr="0026266D">
              <w:rPr>
                <w:rStyle w:val="font41"/>
                <w:rFonts w:ascii="Times New Roman" w:hAnsi="Times New Roman"/>
                <w:sz w:val="28"/>
                <w:szCs w:val="28"/>
              </w:rPr>
              <w:t>Da Abraham så opp, fikk han øye på en vær som hang fast etter hornene i et kjerr like bak ham. Da gikk han bort og tok væren og ofret den som brennoffer istedenfor sønnen sin.</w:t>
            </w:r>
            <w:r w:rsidRPr="0026266D">
              <w:rPr>
                <w:sz w:val="28"/>
                <w:szCs w:val="28"/>
              </w:rPr>
              <w:t xml:space="preserve"> 14 </w:t>
            </w:r>
            <w:r w:rsidRPr="0026266D">
              <w:rPr>
                <w:rStyle w:val="font41"/>
                <w:rFonts w:ascii="Times New Roman" w:hAnsi="Times New Roman"/>
                <w:sz w:val="28"/>
                <w:szCs w:val="28"/>
              </w:rPr>
              <w:t>Og Abraham kalte dette stedet «Herren ser». Og den dag i dag sier de: «På fjellet hvor Herren lar seg se.»</w:t>
            </w:r>
          </w:p>
        </w:tc>
        <w:tc>
          <w:tcPr>
            <w:tcW w:w="4606" w:type="dxa"/>
          </w:tcPr>
          <w:p w14:paraId="1B44AF7D" w14:textId="77777777" w:rsidR="00695D69" w:rsidRPr="0026266D" w:rsidRDefault="00695D69" w:rsidP="00F0449A">
            <w:pPr>
              <w:tabs>
                <w:tab w:val="left" w:pos="3420"/>
              </w:tabs>
              <w:rPr>
                <w:sz w:val="28"/>
                <w:szCs w:val="28"/>
              </w:rPr>
            </w:pPr>
            <w:r w:rsidRPr="0026266D">
              <w:rPr>
                <w:sz w:val="28"/>
                <w:szCs w:val="28"/>
              </w:rPr>
              <w:t>37,99-106</w:t>
            </w:r>
          </w:p>
          <w:p w14:paraId="350D1DFC" w14:textId="77777777" w:rsidR="00695D69" w:rsidRPr="0026266D" w:rsidRDefault="00695D69" w:rsidP="00F0449A">
            <w:pPr>
              <w:tabs>
                <w:tab w:val="left" w:pos="3420"/>
              </w:tabs>
              <w:rPr>
                <w:sz w:val="28"/>
                <w:szCs w:val="28"/>
              </w:rPr>
            </w:pPr>
            <w:r w:rsidRPr="0026266D">
              <w:rPr>
                <w:sz w:val="28"/>
                <w:szCs w:val="28"/>
              </w:rPr>
              <w:t xml:space="preserve">Da han var stor nok til å gå ham til hånde, sa han: 'Min sønn, jeg så i en drøm at jeg skal ofre deg. Tenk over hva du synes.' Han svarte: 'Min far, gjør det som du er pålagt. Du vil finne meg standhaftig, om Allah vil.' Da de hadde </w:t>
            </w:r>
            <w:r w:rsidRPr="007D1A8C">
              <w:rPr>
                <w:sz w:val="28"/>
                <w:szCs w:val="28"/>
                <w:u w:val="single"/>
              </w:rPr>
              <w:t>underkastet seg</w:t>
            </w:r>
            <w:r w:rsidRPr="0026266D">
              <w:rPr>
                <w:sz w:val="28"/>
                <w:szCs w:val="28"/>
              </w:rPr>
              <w:t xml:space="preserve"> og han hadde lagt sønnen med ansiktet ned, ropte Vi til ham: 'Abraham! Du har rettet deg etter drømmesynet!' Slik lønner Vi dem som handler vel. </w:t>
            </w:r>
            <w:proofErr w:type="spellStart"/>
            <w:r w:rsidRPr="0026266D">
              <w:rPr>
                <w:sz w:val="28"/>
                <w:szCs w:val="28"/>
                <w:lang w:val="en-GB"/>
              </w:rPr>
              <w:t>Dette</w:t>
            </w:r>
            <w:proofErr w:type="spellEnd"/>
            <w:r w:rsidRPr="0026266D">
              <w:rPr>
                <w:sz w:val="28"/>
                <w:szCs w:val="28"/>
                <w:lang w:val="en-GB"/>
              </w:rPr>
              <w:t xml:space="preserve"> </w:t>
            </w:r>
            <w:proofErr w:type="spellStart"/>
            <w:r w:rsidRPr="0026266D">
              <w:rPr>
                <w:sz w:val="28"/>
                <w:szCs w:val="28"/>
                <w:lang w:val="en-GB"/>
              </w:rPr>
              <w:t>var</w:t>
            </w:r>
            <w:proofErr w:type="spellEnd"/>
            <w:r w:rsidRPr="0026266D">
              <w:rPr>
                <w:sz w:val="28"/>
                <w:szCs w:val="28"/>
                <w:lang w:val="en-GB"/>
              </w:rPr>
              <w:t xml:space="preserve"> </w:t>
            </w:r>
            <w:proofErr w:type="spellStart"/>
            <w:r w:rsidRPr="0026266D">
              <w:rPr>
                <w:sz w:val="28"/>
                <w:szCs w:val="28"/>
                <w:lang w:val="en-GB"/>
              </w:rPr>
              <w:t>visselig</w:t>
            </w:r>
            <w:proofErr w:type="spellEnd"/>
            <w:r w:rsidRPr="0026266D">
              <w:rPr>
                <w:sz w:val="28"/>
                <w:szCs w:val="28"/>
                <w:lang w:val="en-GB"/>
              </w:rPr>
              <w:t xml:space="preserve"> en </w:t>
            </w:r>
            <w:proofErr w:type="spellStart"/>
            <w:r w:rsidRPr="0026266D">
              <w:rPr>
                <w:sz w:val="28"/>
                <w:szCs w:val="28"/>
                <w:lang w:val="en-GB"/>
              </w:rPr>
              <w:t>klar</w:t>
            </w:r>
            <w:proofErr w:type="spellEnd"/>
            <w:r w:rsidRPr="0026266D">
              <w:rPr>
                <w:sz w:val="28"/>
                <w:szCs w:val="28"/>
                <w:lang w:val="en-GB"/>
              </w:rPr>
              <w:t xml:space="preserve"> </w:t>
            </w:r>
            <w:proofErr w:type="spellStart"/>
            <w:r w:rsidRPr="0026266D">
              <w:rPr>
                <w:sz w:val="28"/>
                <w:szCs w:val="28"/>
                <w:lang w:val="en-GB"/>
              </w:rPr>
              <w:t>prøvelse</w:t>
            </w:r>
            <w:proofErr w:type="spellEnd"/>
            <w:r w:rsidRPr="0026266D">
              <w:rPr>
                <w:sz w:val="28"/>
                <w:szCs w:val="28"/>
                <w:lang w:val="en-GB"/>
              </w:rPr>
              <w:t xml:space="preserve">.» </w:t>
            </w:r>
          </w:p>
        </w:tc>
      </w:tr>
    </w:tbl>
    <w:p w14:paraId="77F1BC1A" w14:textId="77777777" w:rsidR="00695D69" w:rsidRPr="00A41B83" w:rsidRDefault="00695D69" w:rsidP="00695D69">
      <w:pPr>
        <w:tabs>
          <w:tab w:val="left" w:pos="3420"/>
        </w:tabs>
        <w:rPr>
          <w:sz w:val="20"/>
          <w:szCs w:val="28"/>
        </w:rPr>
      </w:pPr>
    </w:p>
    <w:p w14:paraId="0FCA1913" w14:textId="77777777" w:rsidR="00695D69" w:rsidRPr="00813168" w:rsidRDefault="00695D69" w:rsidP="00695D69">
      <w:pPr>
        <w:tabs>
          <w:tab w:val="left" w:pos="3420"/>
        </w:tabs>
        <w:spacing w:line="360" w:lineRule="auto"/>
        <w:rPr>
          <w:b/>
          <w:szCs w:val="28"/>
        </w:rPr>
      </w:pPr>
      <w:r w:rsidRPr="00813168">
        <w:rPr>
          <w:b/>
          <w:szCs w:val="28"/>
        </w:rPr>
        <w:t xml:space="preserve">Oppgaver: </w:t>
      </w:r>
    </w:p>
    <w:p w14:paraId="5730A978" w14:textId="77777777" w:rsidR="00695D69" w:rsidRPr="00813168" w:rsidRDefault="00695D69" w:rsidP="00695D69">
      <w:pPr>
        <w:numPr>
          <w:ilvl w:val="0"/>
          <w:numId w:val="1"/>
        </w:numPr>
        <w:tabs>
          <w:tab w:val="left" w:pos="3420"/>
        </w:tabs>
        <w:spacing w:line="360" w:lineRule="auto"/>
        <w:rPr>
          <w:b/>
          <w:szCs w:val="28"/>
        </w:rPr>
      </w:pPr>
      <w:r w:rsidRPr="00813168">
        <w:rPr>
          <w:szCs w:val="28"/>
        </w:rPr>
        <w:t xml:space="preserve">Pek på likheter og forskjeller i de to fortellingene. </w:t>
      </w:r>
    </w:p>
    <w:p w14:paraId="00E249F2" w14:textId="77777777" w:rsidR="00695D69" w:rsidRPr="00813168" w:rsidRDefault="00695D69" w:rsidP="00695D69">
      <w:pPr>
        <w:numPr>
          <w:ilvl w:val="0"/>
          <w:numId w:val="1"/>
        </w:numPr>
        <w:tabs>
          <w:tab w:val="left" w:pos="3420"/>
        </w:tabs>
        <w:spacing w:line="360" w:lineRule="auto"/>
        <w:rPr>
          <w:b/>
          <w:szCs w:val="28"/>
        </w:rPr>
      </w:pPr>
      <w:r w:rsidRPr="00813168">
        <w:rPr>
          <w:szCs w:val="28"/>
        </w:rPr>
        <w:t xml:space="preserve">Presenter Isak og Ismael og deres betydning for kristne og muslimer. </w:t>
      </w:r>
    </w:p>
    <w:p w14:paraId="043B8B3B" w14:textId="77777777" w:rsidR="00695D69" w:rsidRPr="00813168" w:rsidRDefault="00695D69" w:rsidP="00695D69">
      <w:pPr>
        <w:numPr>
          <w:ilvl w:val="0"/>
          <w:numId w:val="1"/>
        </w:numPr>
        <w:tabs>
          <w:tab w:val="left" w:pos="3420"/>
        </w:tabs>
        <w:spacing w:line="360" w:lineRule="auto"/>
        <w:rPr>
          <w:b/>
          <w:szCs w:val="28"/>
        </w:rPr>
      </w:pPr>
      <w:r w:rsidRPr="00813168">
        <w:rPr>
          <w:szCs w:val="28"/>
        </w:rPr>
        <w:t xml:space="preserve">Bruk læreboka og andre kilder og finn ut hvilken rolle Abraham spiller i jødedom, kristendom og islam. </w:t>
      </w:r>
    </w:p>
    <w:p w14:paraId="7B590064" w14:textId="77777777" w:rsidR="00695D69" w:rsidRPr="00813168" w:rsidRDefault="00695D69" w:rsidP="00695D69">
      <w:pPr>
        <w:numPr>
          <w:ilvl w:val="0"/>
          <w:numId w:val="1"/>
        </w:numPr>
        <w:tabs>
          <w:tab w:val="left" w:pos="3420"/>
        </w:tabs>
        <w:spacing w:line="360" w:lineRule="auto"/>
        <w:rPr>
          <w:b/>
          <w:szCs w:val="28"/>
        </w:rPr>
      </w:pPr>
      <w:r w:rsidRPr="00813168">
        <w:rPr>
          <w:szCs w:val="28"/>
        </w:rPr>
        <w:t xml:space="preserve">Under </w:t>
      </w:r>
      <w:proofErr w:type="spellStart"/>
      <w:r w:rsidRPr="00813168">
        <w:rPr>
          <w:szCs w:val="28"/>
        </w:rPr>
        <w:t>hadjj</w:t>
      </w:r>
      <w:proofErr w:type="spellEnd"/>
      <w:r w:rsidRPr="00813168">
        <w:rPr>
          <w:szCs w:val="28"/>
        </w:rPr>
        <w:t xml:space="preserve"> er det en ritualer knyttet til Abraham. Hvorfor og hvordan utføres disse? </w:t>
      </w:r>
    </w:p>
    <w:p w14:paraId="2070FD3D" w14:textId="77777777" w:rsidR="00695D69" w:rsidRPr="0026266D" w:rsidRDefault="00695D69" w:rsidP="00695D69">
      <w:pPr>
        <w:tabs>
          <w:tab w:val="left" w:pos="3420"/>
        </w:tabs>
        <w:jc w:val="center"/>
        <w:rPr>
          <w:b/>
          <w:sz w:val="28"/>
          <w:szCs w:val="28"/>
          <w:u w:val="single"/>
        </w:rPr>
      </w:pPr>
    </w:p>
    <w:p w14:paraId="29AFDFF5" w14:textId="2ABB670B" w:rsidR="00695D69" w:rsidRPr="00BF2659" w:rsidRDefault="00695D69" w:rsidP="00695D69">
      <w:pPr>
        <w:tabs>
          <w:tab w:val="left" w:pos="3420"/>
        </w:tabs>
        <w:jc w:val="center"/>
        <w:outlineLvl w:val="0"/>
        <w:rPr>
          <w:b/>
          <w:sz w:val="56"/>
          <w:szCs w:val="28"/>
        </w:rPr>
      </w:pPr>
      <w:r w:rsidRPr="00BF2659">
        <w:rPr>
          <w:b/>
          <w:sz w:val="56"/>
          <w:szCs w:val="28"/>
        </w:rPr>
        <w:t>C) Jesus blir født</w:t>
      </w:r>
    </w:p>
    <w:p w14:paraId="5B2F88D4" w14:textId="77777777" w:rsidR="00695D69" w:rsidRPr="0026266D" w:rsidRDefault="00695D69" w:rsidP="00695D69">
      <w:pPr>
        <w:tabs>
          <w:tab w:val="left" w:pos="3420"/>
        </w:tabs>
        <w:jc w:val="center"/>
        <w:rPr>
          <w:b/>
          <w:sz w:val="28"/>
          <w:szCs w:val="28"/>
          <w:u w:val="single"/>
        </w:rPr>
      </w:pPr>
    </w:p>
    <w:p w14:paraId="49A10A27" w14:textId="77777777" w:rsidR="00695D69" w:rsidRPr="0026266D" w:rsidRDefault="00695D69" w:rsidP="00695D69">
      <w:pPr>
        <w:jc w:val="center"/>
        <w:rPr>
          <w:sz w:val="28"/>
          <w:szCs w:val="28"/>
        </w:rPr>
      </w:pPr>
      <w:r>
        <w:rPr>
          <w:noProof/>
          <w:sz w:val="28"/>
          <w:szCs w:val="28"/>
          <w:lang w:val="en-US"/>
        </w:rPr>
        <w:drawing>
          <wp:inline distT="0" distB="0" distL="0" distR="0" wp14:anchorId="58359764" wp14:editId="1AFDAAE0">
            <wp:extent cx="3522345" cy="3979545"/>
            <wp:effectExtent l="0" t="0" r="8255" b="8255"/>
            <wp:docPr id="6" name="Bilde 6" descr="chris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ris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2345" cy="3979545"/>
                    </a:xfrm>
                    <a:prstGeom prst="rect">
                      <a:avLst/>
                    </a:prstGeom>
                    <a:noFill/>
                    <a:ln>
                      <a:noFill/>
                    </a:ln>
                  </pic:spPr>
                </pic:pic>
              </a:graphicData>
            </a:graphic>
          </wp:inline>
        </w:drawing>
      </w:r>
    </w:p>
    <w:p w14:paraId="420F4B8A" w14:textId="77777777" w:rsidR="00695D69" w:rsidRPr="0026266D" w:rsidRDefault="00695D69" w:rsidP="00695D69">
      <w:pPr>
        <w:tabs>
          <w:tab w:val="left" w:pos="34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95D69" w:rsidRPr="0026266D" w14:paraId="7B1208B9" w14:textId="77777777" w:rsidTr="00F0449A">
        <w:tc>
          <w:tcPr>
            <w:tcW w:w="4606" w:type="dxa"/>
          </w:tcPr>
          <w:p w14:paraId="5FD1D103" w14:textId="77777777" w:rsidR="00695D69" w:rsidRPr="00813168" w:rsidRDefault="00695D69" w:rsidP="00F0449A">
            <w:pPr>
              <w:tabs>
                <w:tab w:val="left" w:pos="3420"/>
              </w:tabs>
              <w:rPr>
                <w:b/>
                <w:sz w:val="28"/>
                <w:szCs w:val="28"/>
              </w:rPr>
            </w:pPr>
            <w:r w:rsidRPr="0026266D">
              <w:rPr>
                <w:b/>
                <w:sz w:val="28"/>
                <w:szCs w:val="28"/>
              </w:rPr>
              <w:t>Bibelen</w:t>
            </w:r>
          </w:p>
        </w:tc>
        <w:tc>
          <w:tcPr>
            <w:tcW w:w="4606" w:type="dxa"/>
          </w:tcPr>
          <w:p w14:paraId="0F4C3ECD" w14:textId="77777777" w:rsidR="00695D69" w:rsidRPr="0026266D" w:rsidRDefault="00695D69" w:rsidP="00F0449A">
            <w:pPr>
              <w:tabs>
                <w:tab w:val="left" w:pos="3420"/>
              </w:tabs>
              <w:rPr>
                <w:b/>
                <w:sz w:val="28"/>
                <w:szCs w:val="28"/>
              </w:rPr>
            </w:pPr>
            <w:r w:rsidRPr="0026266D">
              <w:rPr>
                <w:b/>
                <w:sz w:val="28"/>
                <w:szCs w:val="28"/>
              </w:rPr>
              <w:t>Koranen</w:t>
            </w:r>
          </w:p>
        </w:tc>
      </w:tr>
      <w:tr w:rsidR="00695D69" w:rsidRPr="0026266D" w14:paraId="0F22C4C6" w14:textId="77777777" w:rsidTr="00F0449A">
        <w:tc>
          <w:tcPr>
            <w:tcW w:w="4606" w:type="dxa"/>
          </w:tcPr>
          <w:p w14:paraId="7DE5A1A1" w14:textId="77777777" w:rsidR="00695D69" w:rsidRPr="0026266D" w:rsidRDefault="00695D69" w:rsidP="00F0449A">
            <w:pPr>
              <w:tabs>
                <w:tab w:val="left" w:pos="3420"/>
              </w:tabs>
              <w:rPr>
                <w:rStyle w:val="font41"/>
                <w:rFonts w:ascii="Times New Roman" w:hAnsi="Times New Roman"/>
                <w:color w:val="000000"/>
                <w:sz w:val="28"/>
                <w:szCs w:val="28"/>
              </w:rPr>
            </w:pPr>
            <w:r w:rsidRPr="0026266D">
              <w:rPr>
                <w:rStyle w:val="font41"/>
                <w:rFonts w:ascii="Times New Roman" w:hAnsi="Times New Roman"/>
                <w:color w:val="000000"/>
                <w:sz w:val="28"/>
                <w:szCs w:val="28"/>
              </w:rPr>
              <w:t>Lukas, 1, 26-35</w:t>
            </w:r>
          </w:p>
          <w:p w14:paraId="6D76AA93" w14:textId="77777777" w:rsidR="00695D69" w:rsidRPr="0026266D" w:rsidRDefault="00695D69" w:rsidP="00F0449A">
            <w:pPr>
              <w:tabs>
                <w:tab w:val="left" w:pos="3420"/>
              </w:tabs>
              <w:rPr>
                <w:sz w:val="28"/>
                <w:szCs w:val="28"/>
              </w:rPr>
            </w:pPr>
            <w:r w:rsidRPr="0026266D">
              <w:rPr>
                <w:rStyle w:val="font41"/>
                <w:rFonts w:ascii="Times New Roman" w:hAnsi="Times New Roman"/>
                <w:color w:val="000000"/>
                <w:sz w:val="28"/>
                <w:szCs w:val="28"/>
              </w:rPr>
              <w:t>26 Men da Elisabet var i sjette måned, ble engelen Gabriel sendt fra Gud til en by i Galilea som het Nasaret,</w:t>
            </w:r>
            <w:r w:rsidRPr="0026266D">
              <w:rPr>
                <w:color w:val="000000"/>
                <w:sz w:val="28"/>
                <w:szCs w:val="28"/>
              </w:rPr>
              <w:t xml:space="preserve"> </w:t>
            </w:r>
            <w:r w:rsidRPr="0026266D">
              <w:rPr>
                <w:color w:val="000000"/>
                <w:sz w:val="28"/>
                <w:szCs w:val="28"/>
              </w:rPr>
              <w:fldChar w:fldCharType="begin"/>
            </w:r>
            <w:r w:rsidRPr="0026266D">
              <w:rPr>
                <w:color w:val="000000"/>
                <w:sz w:val="28"/>
                <w:szCs w:val="28"/>
              </w:rPr>
              <w:instrText xml:space="preserve"> HYPERLINK "http://www.bibelen.no/refs.aspx?book=LUK&amp;chapter=1&amp;verse=27&amp;lang=1&amp;trans=2" \t "refs" </w:instrText>
            </w:r>
            <w:r w:rsidRPr="0026266D">
              <w:rPr>
                <w:color w:val="000000"/>
                <w:sz w:val="28"/>
                <w:szCs w:val="28"/>
              </w:rPr>
            </w:r>
            <w:r w:rsidRPr="0026266D">
              <w:rPr>
                <w:color w:val="000000"/>
                <w:sz w:val="28"/>
                <w:szCs w:val="28"/>
              </w:rPr>
              <w:fldChar w:fldCharType="separate"/>
            </w:r>
            <w:r w:rsidRPr="0026266D">
              <w:rPr>
                <w:rStyle w:val="Hyperkobling"/>
                <w:sz w:val="28"/>
                <w:szCs w:val="28"/>
              </w:rPr>
              <w:t>27</w:t>
            </w:r>
            <w:r w:rsidRPr="0026266D">
              <w:rPr>
                <w:color w:val="000000"/>
                <w:sz w:val="28"/>
                <w:szCs w:val="28"/>
              </w:rPr>
              <w:fldChar w:fldCharType="end"/>
            </w:r>
            <w:r w:rsidRPr="0026266D">
              <w:rPr>
                <w:color w:val="000000"/>
                <w:sz w:val="28"/>
                <w:szCs w:val="28"/>
              </w:rPr>
              <w:t xml:space="preserve"> </w:t>
            </w:r>
            <w:r w:rsidRPr="0026266D">
              <w:rPr>
                <w:rStyle w:val="font41"/>
                <w:rFonts w:ascii="Times New Roman" w:hAnsi="Times New Roman"/>
                <w:color w:val="000000"/>
                <w:sz w:val="28"/>
                <w:szCs w:val="28"/>
              </w:rPr>
              <w:t>til en jomfru som var lovet bort til Josef, en mann av Davids ætt. Jomfruens navn var Maria.</w:t>
            </w:r>
            <w:r w:rsidRPr="0026266D">
              <w:rPr>
                <w:color w:val="000000"/>
                <w:sz w:val="28"/>
                <w:szCs w:val="28"/>
              </w:rPr>
              <w:t xml:space="preserve"> 28 </w:t>
            </w:r>
            <w:r w:rsidRPr="0026266D">
              <w:rPr>
                <w:rStyle w:val="font41"/>
                <w:rFonts w:ascii="Times New Roman" w:hAnsi="Times New Roman"/>
                <w:color w:val="000000"/>
                <w:sz w:val="28"/>
                <w:szCs w:val="28"/>
              </w:rPr>
              <w:t xml:space="preserve">Engelen kom inn til henne og sa: «Vær </w:t>
            </w:r>
            <w:proofErr w:type="spellStart"/>
            <w:r w:rsidRPr="0026266D">
              <w:rPr>
                <w:rStyle w:val="font41"/>
                <w:rFonts w:ascii="Times New Roman" w:hAnsi="Times New Roman"/>
                <w:color w:val="000000"/>
                <w:sz w:val="28"/>
                <w:szCs w:val="28"/>
              </w:rPr>
              <w:t>hilset</w:t>
            </w:r>
            <w:proofErr w:type="spellEnd"/>
            <w:r w:rsidRPr="0026266D">
              <w:rPr>
                <w:rStyle w:val="font41"/>
                <w:rFonts w:ascii="Times New Roman" w:hAnsi="Times New Roman"/>
                <w:color w:val="000000"/>
                <w:sz w:val="28"/>
                <w:szCs w:val="28"/>
              </w:rPr>
              <w:t>, du som har fått nåde! Herren er med deg!»</w:t>
            </w:r>
            <w:r w:rsidRPr="0026266D">
              <w:rPr>
                <w:color w:val="000000"/>
                <w:sz w:val="28"/>
                <w:szCs w:val="28"/>
              </w:rPr>
              <w:t xml:space="preserve"> </w:t>
            </w:r>
            <w:bookmarkStart w:id="3" w:name="29"/>
            <w:r w:rsidRPr="0026266D">
              <w:rPr>
                <w:color w:val="000000"/>
                <w:sz w:val="28"/>
                <w:szCs w:val="28"/>
              </w:rPr>
              <w:t>29</w:t>
            </w:r>
            <w:bookmarkEnd w:id="3"/>
            <w:r w:rsidRPr="0026266D">
              <w:rPr>
                <w:color w:val="000000"/>
                <w:sz w:val="28"/>
                <w:szCs w:val="28"/>
              </w:rPr>
              <w:t xml:space="preserve"> </w:t>
            </w:r>
            <w:r w:rsidRPr="0026266D">
              <w:rPr>
                <w:rStyle w:val="font41"/>
                <w:rFonts w:ascii="Times New Roman" w:hAnsi="Times New Roman"/>
                <w:color w:val="000000"/>
                <w:sz w:val="28"/>
                <w:szCs w:val="28"/>
              </w:rPr>
              <w:t>Hun ble forskrekket over engelens ord og undret seg over hva denne hilsenen skulle bety.</w:t>
            </w:r>
            <w:r w:rsidRPr="0026266D">
              <w:rPr>
                <w:color w:val="000000"/>
                <w:sz w:val="28"/>
                <w:szCs w:val="28"/>
              </w:rPr>
              <w:t xml:space="preserve"> </w:t>
            </w:r>
            <w:bookmarkStart w:id="4" w:name="30"/>
            <w:r w:rsidRPr="0026266D">
              <w:rPr>
                <w:color w:val="000000"/>
                <w:sz w:val="28"/>
                <w:szCs w:val="28"/>
              </w:rPr>
              <w:t>30</w:t>
            </w:r>
            <w:bookmarkEnd w:id="4"/>
            <w:r w:rsidRPr="0026266D">
              <w:rPr>
                <w:color w:val="000000"/>
                <w:sz w:val="28"/>
                <w:szCs w:val="28"/>
              </w:rPr>
              <w:t xml:space="preserve"> </w:t>
            </w:r>
            <w:r w:rsidRPr="0026266D">
              <w:rPr>
                <w:rStyle w:val="font41"/>
                <w:rFonts w:ascii="Times New Roman" w:hAnsi="Times New Roman"/>
                <w:color w:val="000000"/>
                <w:sz w:val="28"/>
                <w:szCs w:val="28"/>
              </w:rPr>
              <w:t>Men engelen sa til henne:</w:t>
            </w:r>
            <w:r w:rsidRPr="0026266D">
              <w:rPr>
                <w:color w:val="000000"/>
                <w:sz w:val="28"/>
                <w:szCs w:val="28"/>
              </w:rPr>
              <w:br/>
            </w:r>
            <w:r w:rsidRPr="0026266D">
              <w:rPr>
                <w:rStyle w:val="font41"/>
                <w:rFonts w:ascii="Times New Roman" w:hAnsi="Times New Roman"/>
                <w:color w:val="000000"/>
                <w:sz w:val="28"/>
                <w:szCs w:val="28"/>
              </w:rPr>
              <w:t>          «Frykt ikke, Maria! For du har funnet nåde hos Gud.</w:t>
            </w:r>
            <w:r w:rsidRPr="0026266D">
              <w:rPr>
                <w:color w:val="000000"/>
                <w:sz w:val="28"/>
                <w:szCs w:val="28"/>
              </w:rPr>
              <w:br/>
            </w:r>
            <w:r w:rsidRPr="0026266D">
              <w:rPr>
                <w:rStyle w:val="font41"/>
                <w:rFonts w:ascii="Times New Roman" w:hAnsi="Times New Roman"/>
                <w:color w:val="000000"/>
                <w:sz w:val="28"/>
                <w:szCs w:val="28"/>
              </w:rPr>
              <w:t>          </w:t>
            </w:r>
            <w:r w:rsidRPr="0026266D">
              <w:rPr>
                <w:color w:val="000000"/>
                <w:sz w:val="28"/>
                <w:szCs w:val="28"/>
              </w:rPr>
              <w:br/>
            </w:r>
            <w:r w:rsidRPr="0026266D">
              <w:rPr>
                <w:rStyle w:val="font41"/>
                <w:rFonts w:ascii="Times New Roman" w:hAnsi="Times New Roman"/>
                <w:color w:val="000000"/>
                <w:sz w:val="28"/>
                <w:szCs w:val="28"/>
              </w:rPr>
              <w:t>   </w:t>
            </w:r>
            <w:r w:rsidRPr="0026266D">
              <w:rPr>
                <w:color w:val="000000"/>
                <w:sz w:val="28"/>
                <w:szCs w:val="28"/>
              </w:rPr>
              <w:t xml:space="preserve"> </w:t>
            </w:r>
            <w:bookmarkStart w:id="5" w:name="31"/>
            <w:r w:rsidRPr="0026266D">
              <w:rPr>
                <w:color w:val="000000"/>
                <w:sz w:val="28"/>
                <w:szCs w:val="28"/>
              </w:rPr>
              <w:fldChar w:fldCharType="begin"/>
            </w:r>
            <w:r w:rsidRPr="0026266D">
              <w:rPr>
                <w:color w:val="000000"/>
                <w:sz w:val="28"/>
                <w:szCs w:val="28"/>
              </w:rPr>
              <w:instrText xml:space="preserve"> HYPERLINK "http://www.bibelen.no/refs.aspx?book=LUK&amp;chapter=1&amp;verse=31&amp;lang=1&amp;trans=2" \t "refs" </w:instrText>
            </w:r>
            <w:r w:rsidRPr="0026266D">
              <w:rPr>
                <w:color w:val="000000"/>
                <w:sz w:val="28"/>
                <w:szCs w:val="28"/>
              </w:rPr>
            </w:r>
            <w:r w:rsidRPr="0026266D">
              <w:rPr>
                <w:color w:val="000000"/>
                <w:sz w:val="28"/>
                <w:szCs w:val="28"/>
              </w:rPr>
              <w:fldChar w:fldCharType="separate"/>
            </w:r>
            <w:r w:rsidRPr="0026266D">
              <w:rPr>
                <w:rStyle w:val="Hyperkobling"/>
                <w:sz w:val="28"/>
                <w:szCs w:val="28"/>
              </w:rPr>
              <w:t>31</w:t>
            </w:r>
            <w:r w:rsidRPr="0026266D">
              <w:rPr>
                <w:color w:val="000000"/>
                <w:sz w:val="28"/>
                <w:szCs w:val="28"/>
              </w:rPr>
              <w:fldChar w:fldCharType="end"/>
            </w:r>
            <w:bookmarkEnd w:id="5"/>
            <w:r w:rsidRPr="0026266D">
              <w:rPr>
                <w:color w:val="000000"/>
                <w:sz w:val="28"/>
                <w:szCs w:val="28"/>
              </w:rPr>
              <w:t xml:space="preserve"> </w:t>
            </w:r>
            <w:r w:rsidRPr="0026266D">
              <w:rPr>
                <w:rStyle w:val="font41"/>
                <w:rFonts w:ascii="Times New Roman" w:hAnsi="Times New Roman"/>
                <w:color w:val="000000"/>
                <w:sz w:val="28"/>
                <w:szCs w:val="28"/>
              </w:rPr>
              <w:t>Hør! Du skal bli med barn og føde en sønn,</w:t>
            </w:r>
            <w:r w:rsidRPr="0026266D">
              <w:rPr>
                <w:color w:val="000000"/>
                <w:sz w:val="28"/>
                <w:szCs w:val="28"/>
              </w:rPr>
              <w:br/>
            </w:r>
            <w:r w:rsidRPr="0026266D">
              <w:rPr>
                <w:rStyle w:val="font41"/>
                <w:rFonts w:ascii="Times New Roman" w:hAnsi="Times New Roman"/>
                <w:color w:val="000000"/>
                <w:sz w:val="28"/>
                <w:szCs w:val="28"/>
              </w:rPr>
              <w:t>          og du skal gi ham navnet Jesus.</w:t>
            </w:r>
            <w:r w:rsidRPr="0026266D">
              <w:rPr>
                <w:color w:val="000000"/>
                <w:sz w:val="28"/>
                <w:szCs w:val="28"/>
              </w:rPr>
              <w:br/>
            </w:r>
            <w:r w:rsidRPr="0026266D">
              <w:rPr>
                <w:rStyle w:val="font41"/>
                <w:rFonts w:ascii="Times New Roman" w:hAnsi="Times New Roman"/>
                <w:color w:val="000000"/>
                <w:sz w:val="28"/>
                <w:szCs w:val="28"/>
              </w:rPr>
              <w:t>          </w:t>
            </w:r>
            <w:r w:rsidRPr="0026266D">
              <w:rPr>
                <w:color w:val="000000"/>
                <w:sz w:val="28"/>
                <w:szCs w:val="28"/>
              </w:rPr>
              <w:br/>
            </w:r>
            <w:r w:rsidRPr="0026266D">
              <w:rPr>
                <w:rStyle w:val="font41"/>
                <w:rFonts w:ascii="Times New Roman" w:hAnsi="Times New Roman"/>
                <w:color w:val="000000"/>
                <w:sz w:val="28"/>
                <w:szCs w:val="28"/>
              </w:rPr>
              <w:t>   </w:t>
            </w:r>
            <w:r w:rsidRPr="0026266D">
              <w:rPr>
                <w:color w:val="000000"/>
                <w:sz w:val="28"/>
                <w:szCs w:val="28"/>
              </w:rPr>
              <w:t xml:space="preserve"> </w:t>
            </w:r>
            <w:bookmarkStart w:id="6" w:name="32"/>
            <w:r w:rsidRPr="0026266D">
              <w:rPr>
                <w:color w:val="000000"/>
                <w:sz w:val="28"/>
                <w:szCs w:val="28"/>
              </w:rPr>
              <w:fldChar w:fldCharType="begin"/>
            </w:r>
            <w:r w:rsidRPr="0026266D">
              <w:rPr>
                <w:color w:val="000000"/>
                <w:sz w:val="28"/>
                <w:szCs w:val="28"/>
              </w:rPr>
              <w:instrText xml:space="preserve"> HYPERLINK "http://www.bibelen.no/refs.aspx?book=LUK&amp;chapter=1&amp;verse=32&amp;lang=1&amp;trans=2" \t "refs" </w:instrText>
            </w:r>
            <w:r w:rsidRPr="0026266D">
              <w:rPr>
                <w:color w:val="000000"/>
                <w:sz w:val="28"/>
                <w:szCs w:val="28"/>
              </w:rPr>
            </w:r>
            <w:r w:rsidRPr="0026266D">
              <w:rPr>
                <w:color w:val="000000"/>
                <w:sz w:val="28"/>
                <w:szCs w:val="28"/>
              </w:rPr>
              <w:fldChar w:fldCharType="separate"/>
            </w:r>
            <w:r w:rsidRPr="0026266D">
              <w:rPr>
                <w:rStyle w:val="Hyperkobling"/>
                <w:sz w:val="28"/>
                <w:szCs w:val="28"/>
              </w:rPr>
              <w:t>32</w:t>
            </w:r>
            <w:r w:rsidRPr="0026266D">
              <w:rPr>
                <w:color w:val="000000"/>
                <w:sz w:val="28"/>
                <w:szCs w:val="28"/>
              </w:rPr>
              <w:fldChar w:fldCharType="end"/>
            </w:r>
            <w:bookmarkEnd w:id="6"/>
            <w:r w:rsidRPr="0026266D">
              <w:rPr>
                <w:color w:val="000000"/>
                <w:sz w:val="28"/>
                <w:szCs w:val="28"/>
              </w:rPr>
              <w:t xml:space="preserve"> </w:t>
            </w:r>
            <w:r w:rsidRPr="0026266D">
              <w:rPr>
                <w:rStyle w:val="font41"/>
                <w:rFonts w:ascii="Times New Roman" w:hAnsi="Times New Roman"/>
                <w:color w:val="000000"/>
                <w:sz w:val="28"/>
                <w:szCs w:val="28"/>
              </w:rPr>
              <w:t xml:space="preserve">Han skal være stor og kalles Den </w:t>
            </w:r>
            <w:proofErr w:type="spellStart"/>
            <w:r w:rsidRPr="0026266D">
              <w:rPr>
                <w:rStyle w:val="font41"/>
                <w:rFonts w:ascii="Times New Roman" w:hAnsi="Times New Roman"/>
                <w:color w:val="000000"/>
                <w:sz w:val="28"/>
                <w:szCs w:val="28"/>
              </w:rPr>
              <w:t>høyestes</w:t>
            </w:r>
            <w:proofErr w:type="spellEnd"/>
            <w:r w:rsidRPr="0026266D">
              <w:rPr>
                <w:rStyle w:val="font41"/>
                <w:rFonts w:ascii="Times New Roman" w:hAnsi="Times New Roman"/>
                <w:color w:val="000000"/>
                <w:sz w:val="28"/>
                <w:szCs w:val="28"/>
              </w:rPr>
              <w:t xml:space="preserve"> Sønn,</w:t>
            </w:r>
            <w:r w:rsidRPr="0026266D">
              <w:rPr>
                <w:color w:val="000000"/>
                <w:sz w:val="28"/>
                <w:szCs w:val="28"/>
              </w:rPr>
              <w:br/>
            </w:r>
            <w:r w:rsidRPr="0026266D">
              <w:rPr>
                <w:rStyle w:val="font41"/>
                <w:rFonts w:ascii="Times New Roman" w:hAnsi="Times New Roman"/>
                <w:color w:val="000000"/>
                <w:sz w:val="28"/>
                <w:szCs w:val="28"/>
              </w:rPr>
              <w:t>          og Herren Gud skal gi ham hans far Davids trone.</w:t>
            </w:r>
            <w:r w:rsidRPr="0026266D">
              <w:rPr>
                <w:color w:val="000000"/>
                <w:sz w:val="28"/>
                <w:szCs w:val="28"/>
              </w:rPr>
              <w:br/>
            </w:r>
            <w:r w:rsidRPr="0026266D">
              <w:rPr>
                <w:rStyle w:val="font41"/>
                <w:rFonts w:ascii="Times New Roman" w:hAnsi="Times New Roman"/>
                <w:color w:val="000000"/>
                <w:sz w:val="28"/>
                <w:szCs w:val="28"/>
              </w:rPr>
              <w:t>          </w:t>
            </w:r>
            <w:r w:rsidRPr="0026266D">
              <w:rPr>
                <w:color w:val="000000"/>
                <w:sz w:val="28"/>
                <w:szCs w:val="28"/>
              </w:rPr>
              <w:br/>
            </w:r>
            <w:r w:rsidRPr="0026266D">
              <w:rPr>
                <w:rStyle w:val="font41"/>
                <w:rFonts w:ascii="Times New Roman" w:hAnsi="Times New Roman"/>
                <w:color w:val="000000"/>
                <w:sz w:val="28"/>
                <w:szCs w:val="28"/>
              </w:rPr>
              <w:t>   </w:t>
            </w:r>
            <w:r w:rsidRPr="0026266D">
              <w:rPr>
                <w:color w:val="000000"/>
                <w:sz w:val="28"/>
                <w:szCs w:val="28"/>
              </w:rPr>
              <w:t xml:space="preserve"> </w:t>
            </w:r>
            <w:bookmarkStart w:id="7" w:name="33"/>
            <w:r w:rsidRPr="0026266D">
              <w:rPr>
                <w:color w:val="000000"/>
                <w:sz w:val="28"/>
                <w:szCs w:val="28"/>
              </w:rPr>
              <w:fldChar w:fldCharType="begin"/>
            </w:r>
            <w:r w:rsidRPr="0026266D">
              <w:rPr>
                <w:color w:val="000000"/>
                <w:sz w:val="28"/>
                <w:szCs w:val="28"/>
              </w:rPr>
              <w:instrText xml:space="preserve"> HYPERLINK "http://www.bibelen.no/refs.aspx?book=LUK&amp;chapter=1&amp;verse=33&amp;lang=1&amp;trans=2" \t "refs" </w:instrText>
            </w:r>
            <w:r w:rsidRPr="0026266D">
              <w:rPr>
                <w:color w:val="000000"/>
                <w:sz w:val="28"/>
                <w:szCs w:val="28"/>
              </w:rPr>
            </w:r>
            <w:r w:rsidRPr="0026266D">
              <w:rPr>
                <w:color w:val="000000"/>
                <w:sz w:val="28"/>
                <w:szCs w:val="28"/>
              </w:rPr>
              <w:fldChar w:fldCharType="separate"/>
            </w:r>
            <w:r w:rsidRPr="0026266D">
              <w:rPr>
                <w:rStyle w:val="Hyperkobling"/>
                <w:sz w:val="28"/>
                <w:szCs w:val="28"/>
              </w:rPr>
              <w:t>33</w:t>
            </w:r>
            <w:r w:rsidRPr="0026266D">
              <w:rPr>
                <w:color w:val="000000"/>
                <w:sz w:val="28"/>
                <w:szCs w:val="28"/>
              </w:rPr>
              <w:fldChar w:fldCharType="end"/>
            </w:r>
            <w:bookmarkEnd w:id="7"/>
            <w:r w:rsidRPr="0026266D">
              <w:rPr>
                <w:color w:val="000000"/>
                <w:sz w:val="28"/>
                <w:szCs w:val="28"/>
              </w:rPr>
              <w:t xml:space="preserve"> </w:t>
            </w:r>
            <w:r w:rsidRPr="0026266D">
              <w:rPr>
                <w:rStyle w:val="font41"/>
                <w:rFonts w:ascii="Times New Roman" w:hAnsi="Times New Roman"/>
                <w:color w:val="000000"/>
                <w:sz w:val="28"/>
                <w:szCs w:val="28"/>
              </w:rPr>
              <w:t>Han skal være konge over Jakobs hus til evig tid;</w:t>
            </w:r>
            <w:r w:rsidRPr="0026266D">
              <w:rPr>
                <w:color w:val="000000"/>
                <w:sz w:val="28"/>
                <w:szCs w:val="28"/>
              </w:rPr>
              <w:br/>
            </w:r>
            <w:r w:rsidRPr="0026266D">
              <w:rPr>
                <w:rStyle w:val="font41"/>
                <w:rFonts w:ascii="Times New Roman" w:hAnsi="Times New Roman"/>
                <w:color w:val="000000"/>
                <w:sz w:val="28"/>
                <w:szCs w:val="28"/>
              </w:rPr>
              <w:t>          det skal ikke være ende på hans kongedømme.»</w:t>
            </w:r>
            <w:r w:rsidRPr="0026266D">
              <w:rPr>
                <w:color w:val="000000"/>
                <w:sz w:val="28"/>
                <w:szCs w:val="28"/>
              </w:rPr>
              <w:br/>
            </w:r>
            <w:bookmarkStart w:id="8" w:name="34"/>
            <w:r w:rsidRPr="0026266D">
              <w:rPr>
                <w:color w:val="000000"/>
                <w:sz w:val="28"/>
                <w:szCs w:val="28"/>
              </w:rPr>
              <w:t>34</w:t>
            </w:r>
            <w:bookmarkEnd w:id="8"/>
            <w:r w:rsidRPr="0026266D">
              <w:rPr>
                <w:color w:val="000000"/>
                <w:sz w:val="28"/>
                <w:szCs w:val="28"/>
              </w:rPr>
              <w:t xml:space="preserve"> </w:t>
            </w:r>
            <w:r w:rsidRPr="0026266D">
              <w:rPr>
                <w:rStyle w:val="font41"/>
                <w:rFonts w:ascii="Times New Roman" w:hAnsi="Times New Roman"/>
                <w:color w:val="000000"/>
                <w:sz w:val="28"/>
                <w:szCs w:val="28"/>
              </w:rPr>
              <w:t>Maria sa til engelen: «Hvordan skal dette kunne skje, når jeg ikke har vært sammen med noen mann?»</w:t>
            </w:r>
            <w:r w:rsidRPr="0026266D">
              <w:rPr>
                <w:color w:val="000000"/>
                <w:sz w:val="28"/>
                <w:szCs w:val="28"/>
              </w:rPr>
              <w:t xml:space="preserve"> </w:t>
            </w:r>
            <w:bookmarkStart w:id="9" w:name="35"/>
            <w:r w:rsidRPr="0026266D">
              <w:rPr>
                <w:color w:val="000000"/>
                <w:sz w:val="28"/>
                <w:szCs w:val="28"/>
              </w:rPr>
              <w:fldChar w:fldCharType="begin"/>
            </w:r>
            <w:r w:rsidRPr="0026266D">
              <w:rPr>
                <w:color w:val="000000"/>
                <w:sz w:val="28"/>
                <w:szCs w:val="28"/>
              </w:rPr>
              <w:instrText xml:space="preserve"> HYPERLINK "http://www.bibelen.no/refs.aspx?book=LUK&amp;chapter=1&amp;verse=35&amp;lang=1&amp;trans=2" \t "refs" </w:instrText>
            </w:r>
            <w:r w:rsidRPr="0026266D">
              <w:rPr>
                <w:color w:val="000000"/>
                <w:sz w:val="28"/>
                <w:szCs w:val="28"/>
              </w:rPr>
            </w:r>
            <w:r w:rsidRPr="0026266D">
              <w:rPr>
                <w:color w:val="000000"/>
                <w:sz w:val="28"/>
                <w:szCs w:val="28"/>
              </w:rPr>
              <w:fldChar w:fldCharType="separate"/>
            </w:r>
            <w:r w:rsidRPr="0026266D">
              <w:rPr>
                <w:rStyle w:val="Hyperkobling"/>
                <w:sz w:val="28"/>
                <w:szCs w:val="28"/>
              </w:rPr>
              <w:t>35</w:t>
            </w:r>
            <w:r w:rsidRPr="0026266D">
              <w:rPr>
                <w:color w:val="000000"/>
                <w:sz w:val="28"/>
                <w:szCs w:val="28"/>
              </w:rPr>
              <w:fldChar w:fldCharType="end"/>
            </w:r>
            <w:bookmarkEnd w:id="9"/>
            <w:r w:rsidRPr="0026266D">
              <w:rPr>
                <w:color w:val="000000"/>
                <w:sz w:val="28"/>
                <w:szCs w:val="28"/>
              </w:rPr>
              <w:t xml:space="preserve"> </w:t>
            </w:r>
            <w:r w:rsidRPr="0026266D">
              <w:rPr>
                <w:rStyle w:val="font41"/>
                <w:rFonts w:ascii="Times New Roman" w:hAnsi="Times New Roman"/>
                <w:color w:val="000000"/>
                <w:sz w:val="28"/>
                <w:szCs w:val="28"/>
              </w:rPr>
              <w:t>Engelen svarte:</w:t>
            </w:r>
            <w:r w:rsidRPr="0026266D">
              <w:rPr>
                <w:color w:val="000000"/>
                <w:sz w:val="28"/>
                <w:szCs w:val="28"/>
              </w:rPr>
              <w:br/>
            </w:r>
            <w:r w:rsidRPr="0026266D">
              <w:rPr>
                <w:rStyle w:val="font41"/>
                <w:rFonts w:ascii="Times New Roman" w:hAnsi="Times New Roman"/>
                <w:color w:val="000000"/>
                <w:sz w:val="28"/>
                <w:szCs w:val="28"/>
              </w:rPr>
              <w:t>          «Den hellige ånd skal komme over deg,</w:t>
            </w:r>
            <w:r w:rsidRPr="0026266D">
              <w:rPr>
                <w:color w:val="000000"/>
                <w:sz w:val="28"/>
                <w:szCs w:val="28"/>
              </w:rPr>
              <w:br/>
            </w:r>
            <w:r w:rsidRPr="0026266D">
              <w:rPr>
                <w:rStyle w:val="font41"/>
                <w:rFonts w:ascii="Times New Roman" w:hAnsi="Times New Roman"/>
                <w:color w:val="000000"/>
                <w:sz w:val="28"/>
                <w:szCs w:val="28"/>
              </w:rPr>
              <w:t xml:space="preserve">          og Den </w:t>
            </w:r>
            <w:proofErr w:type="spellStart"/>
            <w:r w:rsidRPr="0026266D">
              <w:rPr>
                <w:rStyle w:val="font41"/>
                <w:rFonts w:ascii="Times New Roman" w:hAnsi="Times New Roman"/>
                <w:color w:val="000000"/>
                <w:sz w:val="28"/>
                <w:szCs w:val="28"/>
              </w:rPr>
              <w:t>høyestes</w:t>
            </w:r>
            <w:proofErr w:type="spellEnd"/>
            <w:r w:rsidRPr="0026266D">
              <w:rPr>
                <w:rStyle w:val="font41"/>
                <w:rFonts w:ascii="Times New Roman" w:hAnsi="Times New Roman"/>
                <w:color w:val="000000"/>
                <w:sz w:val="28"/>
                <w:szCs w:val="28"/>
              </w:rPr>
              <w:t xml:space="preserve"> kraft skal overskygge deg.</w:t>
            </w:r>
            <w:r w:rsidRPr="0026266D">
              <w:rPr>
                <w:color w:val="000000"/>
                <w:sz w:val="28"/>
                <w:szCs w:val="28"/>
              </w:rPr>
              <w:br/>
            </w:r>
            <w:r w:rsidRPr="0026266D">
              <w:rPr>
                <w:rStyle w:val="font41"/>
                <w:rFonts w:ascii="Times New Roman" w:hAnsi="Times New Roman"/>
                <w:color w:val="000000"/>
                <w:sz w:val="28"/>
                <w:szCs w:val="28"/>
              </w:rPr>
              <w:t xml:space="preserve">          Derfor skal barnet som blir født, </w:t>
            </w:r>
            <w:r w:rsidRPr="0026266D">
              <w:rPr>
                <w:color w:val="000000"/>
                <w:sz w:val="28"/>
                <w:szCs w:val="28"/>
              </w:rPr>
              <w:br/>
            </w:r>
            <w:r w:rsidRPr="0026266D">
              <w:rPr>
                <w:rStyle w:val="font41"/>
                <w:rFonts w:ascii="Times New Roman" w:hAnsi="Times New Roman"/>
                <w:color w:val="000000"/>
                <w:sz w:val="28"/>
                <w:szCs w:val="28"/>
              </w:rPr>
              <w:t>          være hellig og kalles Guds Sønn.</w:t>
            </w:r>
            <w:r w:rsidRPr="0026266D">
              <w:rPr>
                <w:color w:val="000000"/>
                <w:sz w:val="28"/>
                <w:szCs w:val="28"/>
              </w:rPr>
              <w:br/>
            </w:r>
            <w:bookmarkStart w:id="10" w:name="36"/>
            <w:r w:rsidRPr="0026266D">
              <w:rPr>
                <w:color w:val="000000"/>
                <w:sz w:val="28"/>
                <w:szCs w:val="28"/>
              </w:rPr>
              <w:t>36</w:t>
            </w:r>
            <w:bookmarkEnd w:id="10"/>
            <w:r w:rsidRPr="0026266D">
              <w:rPr>
                <w:color w:val="000000"/>
                <w:sz w:val="28"/>
                <w:szCs w:val="28"/>
              </w:rPr>
              <w:t xml:space="preserve"> </w:t>
            </w:r>
            <w:r w:rsidRPr="0026266D">
              <w:rPr>
                <w:rStyle w:val="font41"/>
                <w:rFonts w:ascii="Times New Roman" w:hAnsi="Times New Roman"/>
                <w:color w:val="000000"/>
                <w:sz w:val="28"/>
                <w:szCs w:val="28"/>
              </w:rPr>
              <w:t>Og hør: Din slektning Elisabet venter en sønn, hun også, på sine gamle dager. Hun som ble kalt ufruktbar, er allerede i sjette måned.</w:t>
            </w:r>
            <w:r w:rsidRPr="0026266D">
              <w:rPr>
                <w:color w:val="000000"/>
                <w:sz w:val="28"/>
                <w:szCs w:val="28"/>
              </w:rPr>
              <w:t xml:space="preserve"> </w:t>
            </w:r>
            <w:bookmarkStart w:id="11" w:name="37"/>
            <w:r w:rsidRPr="0026266D">
              <w:rPr>
                <w:color w:val="000000"/>
                <w:sz w:val="28"/>
                <w:szCs w:val="28"/>
              </w:rPr>
              <w:fldChar w:fldCharType="begin"/>
            </w:r>
            <w:r w:rsidRPr="0026266D">
              <w:rPr>
                <w:color w:val="000000"/>
                <w:sz w:val="28"/>
                <w:szCs w:val="28"/>
              </w:rPr>
              <w:instrText xml:space="preserve"> HYPERLINK "http://www.bibelen.no/refs.aspx?book=LUK&amp;chapter=1&amp;verse=37&amp;lang=1&amp;trans=2" \t "refs" </w:instrText>
            </w:r>
            <w:r w:rsidRPr="0026266D">
              <w:rPr>
                <w:color w:val="000000"/>
                <w:sz w:val="28"/>
                <w:szCs w:val="28"/>
              </w:rPr>
            </w:r>
            <w:r w:rsidRPr="0026266D">
              <w:rPr>
                <w:color w:val="000000"/>
                <w:sz w:val="28"/>
                <w:szCs w:val="28"/>
              </w:rPr>
              <w:fldChar w:fldCharType="separate"/>
            </w:r>
            <w:r w:rsidRPr="0026266D">
              <w:rPr>
                <w:rStyle w:val="Hyperkobling"/>
                <w:sz w:val="28"/>
                <w:szCs w:val="28"/>
              </w:rPr>
              <w:t>37</w:t>
            </w:r>
            <w:r w:rsidRPr="0026266D">
              <w:rPr>
                <w:color w:val="000000"/>
                <w:sz w:val="28"/>
                <w:szCs w:val="28"/>
              </w:rPr>
              <w:fldChar w:fldCharType="end"/>
            </w:r>
            <w:bookmarkEnd w:id="11"/>
            <w:r w:rsidRPr="0026266D">
              <w:rPr>
                <w:color w:val="000000"/>
                <w:sz w:val="28"/>
                <w:szCs w:val="28"/>
              </w:rPr>
              <w:t xml:space="preserve"> </w:t>
            </w:r>
            <w:r w:rsidRPr="0026266D">
              <w:rPr>
                <w:rStyle w:val="font41"/>
                <w:rFonts w:ascii="Times New Roman" w:hAnsi="Times New Roman"/>
                <w:color w:val="000000"/>
                <w:sz w:val="28"/>
                <w:szCs w:val="28"/>
              </w:rPr>
              <w:t>For ingen ting er umulig for Gud.»</w:t>
            </w:r>
            <w:r w:rsidRPr="0026266D">
              <w:rPr>
                <w:color w:val="000000"/>
                <w:sz w:val="28"/>
                <w:szCs w:val="28"/>
              </w:rPr>
              <w:t xml:space="preserve"> </w:t>
            </w:r>
            <w:bookmarkStart w:id="12" w:name="38"/>
            <w:r w:rsidRPr="0026266D">
              <w:rPr>
                <w:color w:val="000000"/>
                <w:sz w:val="28"/>
                <w:szCs w:val="28"/>
              </w:rPr>
              <w:t>38</w:t>
            </w:r>
            <w:bookmarkEnd w:id="12"/>
            <w:r w:rsidRPr="0026266D">
              <w:rPr>
                <w:color w:val="000000"/>
                <w:sz w:val="28"/>
                <w:szCs w:val="28"/>
              </w:rPr>
              <w:t xml:space="preserve"> </w:t>
            </w:r>
            <w:r w:rsidRPr="0026266D">
              <w:rPr>
                <w:rStyle w:val="font41"/>
                <w:rFonts w:ascii="Times New Roman" w:hAnsi="Times New Roman"/>
                <w:color w:val="000000"/>
                <w:sz w:val="28"/>
                <w:szCs w:val="28"/>
              </w:rPr>
              <w:t>Da sa Maria: «Se, jeg er en tjener for Herren. La det skje med meg som du har sagt.» Så forlot engelen henne.</w:t>
            </w:r>
            <w:r w:rsidRPr="0026266D">
              <w:rPr>
                <w:color w:val="000000"/>
                <w:sz w:val="28"/>
                <w:szCs w:val="28"/>
              </w:rPr>
              <w:t xml:space="preserve"> </w:t>
            </w:r>
          </w:p>
        </w:tc>
        <w:tc>
          <w:tcPr>
            <w:tcW w:w="4606" w:type="dxa"/>
          </w:tcPr>
          <w:p w14:paraId="7C7ACACD" w14:textId="77777777" w:rsidR="00695D69" w:rsidRPr="0026266D" w:rsidRDefault="00695D69" w:rsidP="00F0449A">
            <w:pPr>
              <w:tabs>
                <w:tab w:val="left" w:pos="3420"/>
              </w:tabs>
              <w:rPr>
                <w:sz w:val="28"/>
                <w:szCs w:val="28"/>
                <w:lang w:val="nn-NO"/>
              </w:rPr>
            </w:pPr>
            <w:r w:rsidRPr="0026266D">
              <w:rPr>
                <w:sz w:val="28"/>
                <w:szCs w:val="28"/>
                <w:lang w:val="nn-NO"/>
              </w:rPr>
              <w:t>19:16-37</w:t>
            </w:r>
          </w:p>
          <w:p w14:paraId="0DC30EFD" w14:textId="1A3DC128" w:rsidR="00695D69" w:rsidRPr="0026266D" w:rsidRDefault="00695D69" w:rsidP="00F0449A">
            <w:pPr>
              <w:tabs>
                <w:tab w:val="left" w:pos="3420"/>
              </w:tabs>
              <w:rPr>
                <w:sz w:val="28"/>
                <w:szCs w:val="28"/>
              </w:rPr>
            </w:pPr>
            <w:r w:rsidRPr="0026266D">
              <w:rPr>
                <w:sz w:val="28"/>
                <w:szCs w:val="28"/>
                <w:lang w:val="nn-NO"/>
              </w:rPr>
              <w:t xml:space="preserve">"Kom </w:t>
            </w:r>
            <w:proofErr w:type="spellStart"/>
            <w:r w:rsidRPr="0026266D">
              <w:rPr>
                <w:sz w:val="28"/>
                <w:szCs w:val="28"/>
                <w:lang w:val="nn-NO"/>
              </w:rPr>
              <w:t>ihu</w:t>
            </w:r>
            <w:proofErr w:type="spellEnd"/>
            <w:r w:rsidRPr="0026266D">
              <w:rPr>
                <w:sz w:val="28"/>
                <w:szCs w:val="28"/>
                <w:lang w:val="nn-NO"/>
              </w:rPr>
              <w:t xml:space="preserve"> Maria i </w:t>
            </w:r>
            <w:proofErr w:type="spellStart"/>
            <w:r w:rsidRPr="0026266D">
              <w:rPr>
                <w:sz w:val="28"/>
                <w:szCs w:val="28"/>
                <w:lang w:val="nn-NO"/>
              </w:rPr>
              <w:t>Skriften</w:t>
            </w:r>
            <w:proofErr w:type="spellEnd"/>
            <w:r w:rsidRPr="0026266D">
              <w:rPr>
                <w:sz w:val="28"/>
                <w:szCs w:val="28"/>
                <w:lang w:val="nn-NO"/>
              </w:rPr>
              <w:t xml:space="preserve">. </w:t>
            </w:r>
            <w:r w:rsidRPr="0026266D">
              <w:rPr>
                <w:sz w:val="28"/>
                <w:szCs w:val="28"/>
              </w:rPr>
              <w:t xml:space="preserve">Hun trakk seg tilbake fra sin familie til et sted i øst, og anla slør fremfor dem. Vi sendte Vår Ånd til henne, og den fremstod for henne som en vakker mann. Hun sa:" Jeg ber den Barmhjertige bevare meg mot deg, om du har gudsfrykt." Han svarte: " Jeg er bare en Herrens utsending for å gi deg en sønn, ren av </w:t>
            </w:r>
            <w:proofErr w:type="spellStart"/>
            <w:r w:rsidRPr="0026266D">
              <w:rPr>
                <w:sz w:val="28"/>
                <w:szCs w:val="28"/>
              </w:rPr>
              <w:t>hjertet."Da</w:t>
            </w:r>
            <w:proofErr w:type="spellEnd"/>
            <w:r w:rsidRPr="0026266D">
              <w:rPr>
                <w:sz w:val="28"/>
                <w:szCs w:val="28"/>
              </w:rPr>
              <w:t xml:space="preserve"> sa hun: " Hvordan skal vel jeg få en sønn, da ingen mann har rørt meg? Jeg er ikke løsaktig. "Han svarte: " Slik blir det. Herren sier: " Dette er lett for meg, for Vi vil gjøre ham til et tegn for menneskene og en nåde far Oss. Dette er avgjort sak. "</w:t>
            </w:r>
            <w:r w:rsidRPr="0026266D">
              <w:rPr>
                <w:sz w:val="28"/>
                <w:szCs w:val="28"/>
              </w:rPr>
              <w:br/>
            </w:r>
            <w:r w:rsidRPr="0026266D">
              <w:rPr>
                <w:sz w:val="28"/>
                <w:szCs w:val="28"/>
              </w:rPr>
              <w:br/>
              <w:t>Så ble hun svanger med barnet, og trakk seg tilbake til et avsidesliggende sted. Fødselsevne kom over henne ved et palmetre, og hun sa: " Å, hadde jeg bare vært død før dette, og gjemt og glemt. "Da ropte det til henne fra under henne: " Var ikke lei deg, Herren har latt en bekk strømme ved dine føtter, og rist palmestammen så faller friske og modne dadler over deg. Spis og drikk og tørk tåren, og får du se et menneske, s</w:t>
            </w:r>
            <w:r w:rsidR="004E4F66">
              <w:rPr>
                <w:sz w:val="28"/>
                <w:szCs w:val="28"/>
              </w:rPr>
              <w:t>å si:</w:t>
            </w:r>
            <w:r w:rsidRPr="0026266D">
              <w:rPr>
                <w:sz w:val="28"/>
                <w:szCs w:val="28"/>
              </w:rPr>
              <w:br/>
            </w:r>
            <w:r w:rsidRPr="004E4F66">
              <w:rPr>
                <w:i/>
                <w:sz w:val="28"/>
                <w:szCs w:val="28"/>
              </w:rPr>
              <w:t>" Jeg har lovt den Barmhjertige en faste, og vil ikke snakke med noen."</w:t>
            </w:r>
            <w:r w:rsidRPr="0026266D">
              <w:rPr>
                <w:sz w:val="28"/>
                <w:szCs w:val="28"/>
              </w:rPr>
              <w:t xml:space="preserve"> Så kom hun hjem til sitt folk med barnet i sine armer, og de sa: "Maria, du har gjort noe uhørt. Du Arons søster, din far var ingen dårlig mann, og din mor ingen løsaktig." Maria gjorde tegn henimot barnet, og de sa:" Hvordan vil du vi skal snakke til den som er et barn i vuggen? "Da sa barnet: " Jeg er Guds tjener. Han har gitt meg Skriften, og gjort meg til profet. Han har velsignet meg hvor jeg enn ferdes, og Han har pålagt meg bønn og godgjørenhet så lenge jeg lever, og godtet mot min mor. Han har ikke gjort meg arrogant eller ussel. Måtte fred være over meg den dag jeg ble født, den dag jeg dør, og den dag jeg gjenreises levende." Dette er Jesus, Marias sønn - med sanne ord - som de er i tvil om. det er ikke Guds vis å legge seg til barn. Ære være Ham. Når Han bestemmer noe, sier Han bare: "Bli!" Og det blir. Gud er min Herre og deres Herre. Tjen Ham. </w:t>
            </w:r>
            <w:r w:rsidRPr="00AB27D0">
              <w:rPr>
                <w:szCs w:val="28"/>
              </w:rPr>
              <w:t xml:space="preserve">Det er rett vei." </w:t>
            </w:r>
          </w:p>
        </w:tc>
      </w:tr>
    </w:tbl>
    <w:p w14:paraId="43E390A2" w14:textId="77777777" w:rsidR="00695D69" w:rsidRDefault="00695D69" w:rsidP="00695D69">
      <w:pPr>
        <w:tabs>
          <w:tab w:val="left" w:pos="3420"/>
        </w:tabs>
        <w:rPr>
          <w:sz w:val="28"/>
          <w:szCs w:val="28"/>
        </w:rPr>
      </w:pPr>
    </w:p>
    <w:p w14:paraId="0C30733E" w14:textId="5F459D2B" w:rsidR="00695D69" w:rsidRPr="00C913C9" w:rsidRDefault="00695D69" w:rsidP="00695D69">
      <w:pPr>
        <w:tabs>
          <w:tab w:val="left" w:pos="3420"/>
        </w:tabs>
        <w:rPr>
          <w:b/>
          <w:sz w:val="28"/>
          <w:szCs w:val="28"/>
        </w:rPr>
      </w:pPr>
      <w:bookmarkStart w:id="13" w:name="_GoBack"/>
      <w:bookmarkEnd w:id="13"/>
      <w:r w:rsidRPr="00C913C9">
        <w:rPr>
          <w:b/>
          <w:sz w:val="28"/>
          <w:szCs w:val="28"/>
        </w:rPr>
        <w:t>Oppgaver</w:t>
      </w:r>
      <w:r>
        <w:rPr>
          <w:b/>
          <w:sz w:val="28"/>
          <w:szCs w:val="28"/>
        </w:rPr>
        <w:t>:</w:t>
      </w:r>
    </w:p>
    <w:p w14:paraId="39C1C394" w14:textId="77777777" w:rsidR="00695D69" w:rsidRPr="0026266D" w:rsidRDefault="00695D69" w:rsidP="00695D69">
      <w:pPr>
        <w:numPr>
          <w:ilvl w:val="0"/>
          <w:numId w:val="2"/>
        </w:numPr>
        <w:tabs>
          <w:tab w:val="left" w:pos="3420"/>
        </w:tabs>
        <w:spacing w:line="360" w:lineRule="auto"/>
        <w:ind w:left="0" w:hanging="357"/>
        <w:rPr>
          <w:sz w:val="28"/>
          <w:szCs w:val="28"/>
        </w:rPr>
      </w:pPr>
      <w:r w:rsidRPr="0026266D">
        <w:rPr>
          <w:sz w:val="28"/>
          <w:szCs w:val="28"/>
        </w:rPr>
        <w:t>Pek på likheter og forskjeller I de to historiene.</w:t>
      </w:r>
    </w:p>
    <w:p w14:paraId="5978C521" w14:textId="77777777" w:rsidR="00695D69" w:rsidRPr="0026266D" w:rsidRDefault="00695D69" w:rsidP="00695D69">
      <w:pPr>
        <w:numPr>
          <w:ilvl w:val="0"/>
          <w:numId w:val="2"/>
        </w:numPr>
        <w:tabs>
          <w:tab w:val="left" w:pos="3420"/>
        </w:tabs>
        <w:spacing w:line="360" w:lineRule="auto"/>
        <w:ind w:left="0" w:hanging="357"/>
        <w:rPr>
          <w:sz w:val="28"/>
          <w:szCs w:val="28"/>
        </w:rPr>
      </w:pPr>
      <w:r w:rsidRPr="0026266D">
        <w:rPr>
          <w:sz w:val="28"/>
          <w:szCs w:val="28"/>
        </w:rPr>
        <w:t>Hvilken rolle spiller Jesus i islam?</w:t>
      </w:r>
    </w:p>
    <w:p w14:paraId="092F5DF4" w14:textId="77777777" w:rsidR="00695D69" w:rsidRPr="0026266D" w:rsidRDefault="00695D69" w:rsidP="00695D69">
      <w:pPr>
        <w:numPr>
          <w:ilvl w:val="0"/>
          <w:numId w:val="2"/>
        </w:numPr>
        <w:tabs>
          <w:tab w:val="left" w:pos="3420"/>
        </w:tabs>
        <w:spacing w:line="360" w:lineRule="auto"/>
        <w:ind w:left="0" w:hanging="357"/>
        <w:rPr>
          <w:sz w:val="28"/>
          <w:szCs w:val="28"/>
        </w:rPr>
      </w:pPr>
      <w:r w:rsidRPr="0026266D">
        <w:rPr>
          <w:sz w:val="28"/>
          <w:szCs w:val="28"/>
        </w:rPr>
        <w:t>Hva er en profet?</w:t>
      </w:r>
    </w:p>
    <w:p w14:paraId="793420BF" w14:textId="77777777" w:rsidR="00695D69" w:rsidRPr="0026266D" w:rsidRDefault="00695D69" w:rsidP="00695D69">
      <w:pPr>
        <w:numPr>
          <w:ilvl w:val="0"/>
          <w:numId w:val="2"/>
        </w:numPr>
        <w:tabs>
          <w:tab w:val="left" w:pos="3420"/>
        </w:tabs>
        <w:spacing w:line="360" w:lineRule="auto"/>
        <w:ind w:left="0" w:hanging="357"/>
        <w:rPr>
          <w:sz w:val="28"/>
          <w:szCs w:val="28"/>
        </w:rPr>
      </w:pPr>
      <w:r w:rsidRPr="0026266D">
        <w:rPr>
          <w:sz w:val="28"/>
          <w:szCs w:val="28"/>
        </w:rPr>
        <w:t>Presenter kort 5 profeter som er felles for kristne og muslimer.</w:t>
      </w:r>
    </w:p>
    <w:p w14:paraId="5FD927AF" w14:textId="77777777" w:rsidR="00695D69" w:rsidRPr="0026266D" w:rsidRDefault="00695D69" w:rsidP="00695D69">
      <w:pPr>
        <w:numPr>
          <w:ilvl w:val="0"/>
          <w:numId w:val="2"/>
        </w:numPr>
        <w:tabs>
          <w:tab w:val="left" w:pos="3420"/>
        </w:tabs>
        <w:spacing w:line="360" w:lineRule="auto"/>
        <w:ind w:left="0" w:hanging="357"/>
        <w:rPr>
          <w:sz w:val="28"/>
          <w:szCs w:val="28"/>
        </w:rPr>
      </w:pPr>
      <w:r w:rsidRPr="0026266D">
        <w:rPr>
          <w:sz w:val="28"/>
          <w:szCs w:val="28"/>
        </w:rPr>
        <w:t xml:space="preserve">Hvilken profet er den viktigste i islam og hvorfor? </w:t>
      </w:r>
    </w:p>
    <w:p w14:paraId="28D45EC9" w14:textId="77777777" w:rsidR="00695D69" w:rsidRPr="0026266D" w:rsidRDefault="00695D69" w:rsidP="00695D69">
      <w:pPr>
        <w:numPr>
          <w:ilvl w:val="0"/>
          <w:numId w:val="2"/>
        </w:numPr>
        <w:tabs>
          <w:tab w:val="left" w:pos="3420"/>
        </w:tabs>
        <w:spacing w:line="360" w:lineRule="auto"/>
        <w:ind w:left="0" w:hanging="357"/>
        <w:rPr>
          <w:sz w:val="28"/>
          <w:szCs w:val="28"/>
        </w:rPr>
      </w:pPr>
      <w:r w:rsidRPr="0026266D">
        <w:rPr>
          <w:sz w:val="28"/>
          <w:szCs w:val="28"/>
        </w:rPr>
        <w:t>Presenter Muhammed i både et innenfra</w:t>
      </w:r>
      <w:r>
        <w:rPr>
          <w:sz w:val="28"/>
          <w:szCs w:val="28"/>
        </w:rPr>
        <w:t xml:space="preserve"> - </w:t>
      </w:r>
      <w:r w:rsidRPr="0026266D">
        <w:rPr>
          <w:sz w:val="28"/>
          <w:szCs w:val="28"/>
        </w:rPr>
        <w:t>perspektiv OG et utenfra</w:t>
      </w:r>
      <w:r>
        <w:rPr>
          <w:sz w:val="28"/>
          <w:szCs w:val="28"/>
        </w:rPr>
        <w:t xml:space="preserve"> -  </w:t>
      </w:r>
      <w:r w:rsidRPr="0026266D">
        <w:rPr>
          <w:sz w:val="28"/>
          <w:szCs w:val="28"/>
        </w:rPr>
        <w:t xml:space="preserve">perspektiv. </w:t>
      </w:r>
    </w:p>
    <w:p w14:paraId="7645024F" w14:textId="77777777" w:rsidR="00695D69" w:rsidRPr="0026266D" w:rsidRDefault="00695D69" w:rsidP="00695D69">
      <w:pPr>
        <w:rPr>
          <w:sz w:val="28"/>
          <w:szCs w:val="28"/>
        </w:rPr>
      </w:pPr>
    </w:p>
    <w:p w14:paraId="507680DE" w14:textId="77777777" w:rsidR="00695D69" w:rsidRPr="0026266D" w:rsidRDefault="00695D69" w:rsidP="00695D69">
      <w:pPr>
        <w:rPr>
          <w:b/>
          <w:sz w:val="28"/>
          <w:szCs w:val="28"/>
        </w:rPr>
      </w:pPr>
    </w:p>
    <w:p w14:paraId="6D3A9B57" w14:textId="77777777" w:rsidR="00695D69" w:rsidRPr="0026266D" w:rsidRDefault="00695D69" w:rsidP="00695D69">
      <w:pPr>
        <w:rPr>
          <w:b/>
          <w:sz w:val="28"/>
          <w:szCs w:val="28"/>
          <w:u w:val="single"/>
        </w:rPr>
      </w:pPr>
      <w:r w:rsidRPr="0026266D">
        <w:rPr>
          <w:b/>
          <w:sz w:val="28"/>
          <w:szCs w:val="28"/>
          <w:u w:val="single"/>
        </w:rPr>
        <w:t xml:space="preserve">KOMPETANSEMÅL </w:t>
      </w:r>
      <w:r>
        <w:rPr>
          <w:b/>
          <w:sz w:val="28"/>
          <w:szCs w:val="28"/>
          <w:u w:val="single"/>
        </w:rPr>
        <w:t xml:space="preserve">- </w:t>
      </w:r>
      <w:r w:rsidRPr="0026266D">
        <w:rPr>
          <w:b/>
          <w:sz w:val="28"/>
          <w:szCs w:val="28"/>
          <w:u w:val="single"/>
        </w:rPr>
        <w:t>opplegget berører:</w:t>
      </w:r>
    </w:p>
    <w:p w14:paraId="7C663883" w14:textId="77777777" w:rsidR="00695D69" w:rsidRPr="0026266D" w:rsidRDefault="00695D69" w:rsidP="00695D69">
      <w:pPr>
        <w:pStyle w:val="Overskrift3"/>
        <w:shd w:val="clear" w:color="auto" w:fill="FFFFFF"/>
        <w:rPr>
          <w:sz w:val="28"/>
          <w:szCs w:val="28"/>
        </w:rPr>
      </w:pPr>
    </w:p>
    <w:p w14:paraId="7892E69B" w14:textId="77777777" w:rsidR="00695D69" w:rsidRPr="0026266D" w:rsidRDefault="00695D69" w:rsidP="00695D69">
      <w:pPr>
        <w:pStyle w:val="Overskrift3"/>
        <w:shd w:val="clear" w:color="auto" w:fill="FFFFFF"/>
        <w:rPr>
          <w:sz w:val="28"/>
          <w:szCs w:val="28"/>
        </w:rPr>
      </w:pPr>
      <w:r w:rsidRPr="0026266D">
        <w:rPr>
          <w:sz w:val="28"/>
          <w:szCs w:val="28"/>
        </w:rPr>
        <w:t xml:space="preserve">Islam og en valgfri religion </w:t>
      </w:r>
    </w:p>
    <w:p w14:paraId="36A5D39A" w14:textId="77777777" w:rsidR="00695D69" w:rsidRPr="000E5C4D" w:rsidRDefault="00695D69" w:rsidP="00695D69">
      <w:pPr>
        <w:shd w:val="clear" w:color="auto" w:fill="FFFFFF"/>
        <w:rPr>
          <w:color w:val="333333"/>
          <w:sz w:val="20"/>
          <w:szCs w:val="28"/>
        </w:rPr>
      </w:pPr>
    </w:p>
    <w:p w14:paraId="12B38833" w14:textId="77777777" w:rsidR="00695D69" w:rsidRPr="000E5C4D" w:rsidRDefault="00695D69" w:rsidP="00695D69">
      <w:pPr>
        <w:shd w:val="clear" w:color="auto" w:fill="FFFFFF"/>
        <w:rPr>
          <w:b/>
          <w:color w:val="333333"/>
          <w:sz w:val="28"/>
          <w:szCs w:val="28"/>
        </w:rPr>
      </w:pPr>
      <w:r w:rsidRPr="000E5C4D">
        <w:rPr>
          <w:b/>
          <w:color w:val="333333"/>
          <w:sz w:val="28"/>
          <w:szCs w:val="28"/>
        </w:rPr>
        <w:t xml:space="preserve">Mål for opplæringen er at eleven skal kunne </w:t>
      </w:r>
    </w:p>
    <w:p w14:paraId="0C7CCA6C" w14:textId="77777777" w:rsidR="00695D69" w:rsidRPr="0026266D" w:rsidRDefault="00695D69" w:rsidP="00695D69">
      <w:pPr>
        <w:numPr>
          <w:ilvl w:val="0"/>
          <w:numId w:val="3"/>
        </w:numPr>
        <w:shd w:val="clear" w:color="auto" w:fill="FFFFFF"/>
        <w:rPr>
          <w:color w:val="333333"/>
          <w:sz w:val="28"/>
          <w:szCs w:val="28"/>
        </w:rPr>
      </w:pPr>
      <w:r w:rsidRPr="0026266D">
        <w:rPr>
          <w:color w:val="333333"/>
          <w:sz w:val="28"/>
          <w:szCs w:val="28"/>
        </w:rPr>
        <w:t xml:space="preserve">tolke noen av religionens sentrale tekster </w:t>
      </w:r>
    </w:p>
    <w:p w14:paraId="2A6E460F" w14:textId="77777777" w:rsidR="00695D69" w:rsidRPr="0026266D" w:rsidRDefault="00695D69" w:rsidP="00695D69">
      <w:pPr>
        <w:numPr>
          <w:ilvl w:val="0"/>
          <w:numId w:val="3"/>
        </w:numPr>
        <w:shd w:val="clear" w:color="auto" w:fill="FFFFFF"/>
        <w:rPr>
          <w:color w:val="333333"/>
          <w:sz w:val="28"/>
          <w:szCs w:val="28"/>
        </w:rPr>
      </w:pPr>
      <w:r w:rsidRPr="0026266D">
        <w:rPr>
          <w:color w:val="333333"/>
          <w:sz w:val="28"/>
          <w:szCs w:val="28"/>
        </w:rPr>
        <w:t xml:space="preserve">drøfte religionens syn på andre religioner og livssyn </w:t>
      </w:r>
    </w:p>
    <w:p w14:paraId="63828976" w14:textId="77777777" w:rsidR="00695D69" w:rsidRPr="0026266D" w:rsidRDefault="00695D69" w:rsidP="00695D69">
      <w:pPr>
        <w:numPr>
          <w:ilvl w:val="0"/>
          <w:numId w:val="3"/>
        </w:numPr>
        <w:shd w:val="clear" w:color="auto" w:fill="FFFFFF"/>
        <w:rPr>
          <w:color w:val="333333"/>
          <w:sz w:val="28"/>
          <w:szCs w:val="28"/>
        </w:rPr>
      </w:pPr>
      <w:r w:rsidRPr="0026266D">
        <w:rPr>
          <w:color w:val="333333"/>
          <w:sz w:val="28"/>
          <w:szCs w:val="28"/>
        </w:rPr>
        <w:t>sammenligne religionen med andre religioner og livssyn</w:t>
      </w:r>
    </w:p>
    <w:p w14:paraId="21E04FCE" w14:textId="77777777" w:rsidR="00695D69" w:rsidRDefault="00695D69" w:rsidP="00695D69">
      <w:pPr>
        <w:pStyle w:val="Overskrift3"/>
        <w:shd w:val="clear" w:color="auto" w:fill="FFFFFF"/>
        <w:rPr>
          <w:sz w:val="28"/>
          <w:szCs w:val="28"/>
        </w:rPr>
      </w:pPr>
    </w:p>
    <w:p w14:paraId="356266CE" w14:textId="77777777" w:rsidR="00695D69" w:rsidRDefault="00695D69" w:rsidP="00695D69">
      <w:pPr>
        <w:pStyle w:val="Overskrift3"/>
        <w:shd w:val="clear" w:color="auto" w:fill="FFFFFF"/>
        <w:rPr>
          <w:sz w:val="28"/>
          <w:szCs w:val="28"/>
        </w:rPr>
      </w:pPr>
      <w:r w:rsidRPr="0026266D">
        <w:rPr>
          <w:sz w:val="28"/>
          <w:szCs w:val="28"/>
        </w:rPr>
        <w:t xml:space="preserve">Kristendommen </w:t>
      </w:r>
    </w:p>
    <w:p w14:paraId="1B0EC5EE" w14:textId="77777777" w:rsidR="00695D69" w:rsidRPr="000E5C4D" w:rsidRDefault="00695D69" w:rsidP="00695D69">
      <w:pPr>
        <w:pStyle w:val="Overskrift3"/>
        <w:shd w:val="clear" w:color="auto" w:fill="FFFFFF"/>
        <w:rPr>
          <w:sz w:val="20"/>
          <w:szCs w:val="28"/>
        </w:rPr>
      </w:pPr>
    </w:p>
    <w:p w14:paraId="20CBEDD1" w14:textId="77777777" w:rsidR="00695D69" w:rsidRPr="000E5C4D" w:rsidRDefault="00695D69" w:rsidP="00695D69">
      <w:pPr>
        <w:shd w:val="clear" w:color="auto" w:fill="FFFFFF"/>
        <w:rPr>
          <w:b/>
          <w:color w:val="333333"/>
          <w:sz w:val="28"/>
          <w:szCs w:val="28"/>
        </w:rPr>
      </w:pPr>
      <w:r w:rsidRPr="000E5C4D">
        <w:rPr>
          <w:b/>
          <w:color w:val="333333"/>
          <w:sz w:val="28"/>
          <w:szCs w:val="28"/>
        </w:rPr>
        <w:t xml:space="preserve">Mål for opplæringen er at eleven skal kunne </w:t>
      </w:r>
    </w:p>
    <w:p w14:paraId="4A6F20CD" w14:textId="77777777" w:rsidR="00695D69" w:rsidRPr="0026266D" w:rsidRDefault="00695D69" w:rsidP="00695D69">
      <w:pPr>
        <w:numPr>
          <w:ilvl w:val="0"/>
          <w:numId w:val="4"/>
        </w:numPr>
        <w:shd w:val="clear" w:color="auto" w:fill="FFFFFF"/>
        <w:rPr>
          <w:color w:val="333333"/>
          <w:sz w:val="28"/>
          <w:szCs w:val="28"/>
        </w:rPr>
      </w:pPr>
      <w:r w:rsidRPr="0026266D">
        <w:rPr>
          <w:color w:val="333333"/>
          <w:sz w:val="28"/>
          <w:szCs w:val="28"/>
        </w:rPr>
        <w:t xml:space="preserve">tolke noen sentrale tekster fra Bibelen og kristen tradisjon </w:t>
      </w:r>
    </w:p>
    <w:p w14:paraId="244A22F4" w14:textId="77777777" w:rsidR="00695D69" w:rsidRPr="0026266D" w:rsidRDefault="00695D69" w:rsidP="00695D69">
      <w:pPr>
        <w:numPr>
          <w:ilvl w:val="0"/>
          <w:numId w:val="4"/>
        </w:numPr>
        <w:shd w:val="clear" w:color="auto" w:fill="FFFFFF"/>
        <w:rPr>
          <w:color w:val="333333"/>
          <w:sz w:val="28"/>
          <w:szCs w:val="28"/>
        </w:rPr>
      </w:pPr>
      <w:r w:rsidRPr="0026266D">
        <w:rPr>
          <w:color w:val="333333"/>
          <w:sz w:val="28"/>
          <w:szCs w:val="28"/>
        </w:rPr>
        <w:t xml:space="preserve">sammenligne kristendommen med andre religioner og livssyn </w:t>
      </w:r>
    </w:p>
    <w:p w14:paraId="4B2BB33F" w14:textId="77777777" w:rsidR="00695D69" w:rsidRPr="0026266D" w:rsidRDefault="00695D69" w:rsidP="00695D69">
      <w:pPr>
        <w:rPr>
          <w:sz w:val="28"/>
          <w:szCs w:val="28"/>
        </w:rPr>
      </w:pPr>
    </w:p>
    <w:p w14:paraId="66885219" w14:textId="77777777" w:rsidR="00695D69" w:rsidRPr="0026266D" w:rsidRDefault="00695D69" w:rsidP="00695D69">
      <w:pPr>
        <w:rPr>
          <w:sz w:val="28"/>
          <w:szCs w:val="28"/>
        </w:rPr>
      </w:pPr>
    </w:p>
    <w:p w14:paraId="16C27D99" w14:textId="77777777" w:rsidR="00695D69" w:rsidRDefault="00695D69"/>
    <w:sectPr w:rsidR="00695D69" w:rsidSect="003C5D09">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343EE" w14:textId="77777777" w:rsidR="005B0201" w:rsidRDefault="005B0201" w:rsidP="005B0201">
      <w:r>
        <w:separator/>
      </w:r>
    </w:p>
  </w:endnote>
  <w:endnote w:type="continuationSeparator" w:id="0">
    <w:p w14:paraId="2D2C350C" w14:textId="77777777" w:rsidR="005B0201" w:rsidRDefault="005B0201" w:rsidP="005B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5378" w14:textId="77777777" w:rsidR="005B0201" w:rsidRDefault="005B0201" w:rsidP="00AA792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1EFBFA7" w14:textId="77777777" w:rsidR="005B0201" w:rsidRDefault="005B0201" w:rsidP="005B0201">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8D855" w14:textId="77777777" w:rsidR="005B0201" w:rsidRDefault="005B0201" w:rsidP="00AA792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0103E">
      <w:rPr>
        <w:rStyle w:val="Sidetall"/>
        <w:noProof/>
      </w:rPr>
      <w:t>7</w:t>
    </w:r>
    <w:r>
      <w:rPr>
        <w:rStyle w:val="Sidetall"/>
      </w:rPr>
      <w:fldChar w:fldCharType="end"/>
    </w:r>
  </w:p>
  <w:p w14:paraId="6CCCA2A7" w14:textId="77777777" w:rsidR="005B0201" w:rsidRDefault="005B0201" w:rsidP="005B0201">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8A1FE" w14:textId="77777777" w:rsidR="005B0201" w:rsidRDefault="005B0201" w:rsidP="005B0201">
      <w:r>
        <w:separator/>
      </w:r>
    </w:p>
  </w:footnote>
  <w:footnote w:type="continuationSeparator" w:id="0">
    <w:p w14:paraId="13519A23" w14:textId="77777777" w:rsidR="005B0201" w:rsidRDefault="005B0201" w:rsidP="005B02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35B12"/>
    <w:multiLevelType w:val="hybridMultilevel"/>
    <w:tmpl w:val="F3F48F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5DAC525D"/>
    <w:multiLevelType w:val="hybridMultilevel"/>
    <w:tmpl w:val="1C1E27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2634AFF"/>
    <w:multiLevelType w:val="hybridMultilevel"/>
    <w:tmpl w:val="6EC60644"/>
    <w:lvl w:ilvl="0" w:tplc="CDBE7FB4">
      <w:start w:val="1"/>
      <w:numFmt w:val="decimal"/>
      <w:lvlText w:val="%1."/>
      <w:lvlJc w:val="left"/>
      <w:pPr>
        <w:tabs>
          <w:tab w:val="num" w:pos="720"/>
        </w:tabs>
        <w:ind w:left="720" w:hanging="360"/>
      </w:pPr>
      <w:rPr>
        <w:rFonts w:ascii="Times New Roman" w:eastAsia="Times New Roman" w:hAnsi="Times New Roman" w:cs="Times New Roman"/>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6D995E35"/>
    <w:multiLevelType w:val="hybridMultilevel"/>
    <w:tmpl w:val="C01A1D44"/>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69"/>
    <w:rsid w:val="00005B13"/>
    <w:rsid w:val="0020103E"/>
    <w:rsid w:val="00284F8A"/>
    <w:rsid w:val="003C5D09"/>
    <w:rsid w:val="004E4F66"/>
    <w:rsid w:val="005B0201"/>
    <w:rsid w:val="00695D69"/>
    <w:rsid w:val="007D1A8C"/>
    <w:rsid w:val="009F303C"/>
    <w:rsid w:val="009F7853"/>
    <w:rsid w:val="00AB27D0"/>
    <w:rsid w:val="00CC5862"/>
    <w:rsid w:val="00D64C85"/>
    <w:rsid w:val="00DE599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CBA7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695D69"/>
    <w:pPr>
      <w:outlineLvl w:val="2"/>
    </w:pPr>
    <w:rPr>
      <w:rFonts w:ascii="Times New Roman" w:eastAsia="Times New Roman" w:hAnsi="Times New Roman" w:cs="Times New Roman"/>
      <w:b/>
      <w:bCs/>
      <w:color w:val="33333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695D69"/>
    <w:rPr>
      <w:rFonts w:ascii="Times New Roman" w:eastAsia="Times New Roman" w:hAnsi="Times New Roman" w:cs="Times New Roman"/>
      <w:b/>
      <w:bCs/>
      <w:color w:val="333333"/>
    </w:rPr>
  </w:style>
  <w:style w:type="character" w:styleId="Hyperkobling">
    <w:name w:val="Hyperlink"/>
    <w:basedOn w:val="Standardskriftforavsnitt"/>
    <w:rsid w:val="00695D69"/>
    <w:rPr>
      <w:strike w:val="0"/>
      <w:dstrike w:val="0"/>
      <w:color w:val="808080"/>
      <w:u w:val="none"/>
      <w:effect w:val="none"/>
    </w:rPr>
  </w:style>
  <w:style w:type="character" w:customStyle="1" w:styleId="font41">
    <w:name w:val="font41"/>
    <w:basedOn w:val="Standardskriftforavsnitt"/>
    <w:rsid w:val="00695D69"/>
    <w:rPr>
      <w:rFonts w:ascii="Trebuchet MS" w:hAnsi="Trebuchet MS" w:hint="default"/>
      <w:sz w:val="24"/>
      <w:szCs w:val="24"/>
    </w:rPr>
  </w:style>
  <w:style w:type="paragraph" w:styleId="Bobletekst">
    <w:name w:val="Balloon Text"/>
    <w:basedOn w:val="Normal"/>
    <w:link w:val="BobletekstTegn"/>
    <w:uiPriority w:val="99"/>
    <w:semiHidden/>
    <w:unhideWhenUsed/>
    <w:rsid w:val="00695D6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95D69"/>
    <w:rPr>
      <w:rFonts w:ascii="Lucida Grande" w:hAnsi="Lucida Grande" w:cs="Lucida Grande"/>
      <w:sz w:val="18"/>
      <w:szCs w:val="18"/>
    </w:rPr>
  </w:style>
  <w:style w:type="paragraph" w:styleId="Bunntekst">
    <w:name w:val="footer"/>
    <w:basedOn w:val="Normal"/>
    <w:link w:val="BunntekstTegn"/>
    <w:uiPriority w:val="99"/>
    <w:unhideWhenUsed/>
    <w:rsid w:val="005B0201"/>
    <w:pPr>
      <w:tabs>
        <w:tab w:val="center" w:pos="4536"/>
        <w:tab w:val="right" w:pos="9072"/>
      </w:tabs>
    </w:pPr>
  </w:style>
  <w:style w:type="character" w:customStyle="1" w:styleId="BunntekstTegn">
    <w:name w:val="Bunntekst Tegn"/>
    <w:basedOn w:val="Standardskriftforavsnitt"/>
    <w:link w:val="Bunntekst"/>
    <w:uiPriority w:val="99"/>
    <w:rsid w:val="005B0201"/>
  </w:style>
  <w:style w:type="character" w:styleId="Sidetall">
    <w:name w:val="page number"/>
    <w:basedOn w:val="Standardskriftforavsnitt"/>
    <w:uiPriority w:val="99"/>
    <w:semiHidden/>
    <w:unhideWhenUsed/>
    <w:rsid w:val="005B02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695D69"/>
    <w:pPr>
      <w:outlineLvl w:val="2"/>
    </w:pPr>
    <w:rPr>
      <w:rFonts w:ascii="Times New Roman" w:eastAsia="Times New Roman" w:hAnsi="Times New Roman" w:cs="Times New Roman"/>
      <w:b/>
      <w:bCs/>
      <w:color w:val="33333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695D69"/>
    <w:rPr>
      <w:rFonts w:ascii="Times New Roman" w:eastAsia="Times New Roman" w:hAnsi="Times New Roman" w:cs="Times New Roman"/>
      <w:b/>
      <w:bCs/>
      <w:color w:val="333333"/>
    </w:rPr>
  </w:style>
  <w:style w:type="character" w:styleId="Hyperkobling">
    <w:name w:val="Hyperlink"/>
    <w:basedOn w:val="Standardskriftforavsnitt"/>
    <w:rsid w:val="00695D69"/>
    <w:rPr>
      <w:strike w:val="0"/>
      <w:dstrike w:val="0"/>
      <w:color w:val="808080"/>
      <w:u w:val="none"/>
      <w:effect w:val="none"/>
    </w:rPr>
  </w:style>
  <w:style w:type="character" w:customStyle="1" w:styleId="font41">
    <w:name w:val="font41"/>
    <w:basedOn w:val="Standardskriftforavsnitt"/>
    <w:rsid w:val="00695D69"/>
    <w:rPr>
      <w:rFonts w:ascii="Trebuchet MS" w:hAnsi="Trebuchet MS" w:hint="default"/>
      <w:sz w:val="24"/>
      <w:szCs w:val="24"/>
    </w:rPr>
  </w:style>
  <w:style w:type="paragraph" w:styleId="Bobletekst">
    <w:name w:val="Balloon Text"/>
    <w:basedOn w:val="Normal"/>
    <w:link w:val="BobletekstTegn"/>
    <w:uiPriority w:val="99"/>
    <w:semiHidden/>
    <w:unhideWhenUsed/>
    <w:rsid w:val="00695D6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695D69"/>
    <w:rPr>
      <w:rFonts w:ascii="Lucida Grande" w:hAnsi="Lucida Grande" w:cs="Lucida Grande"/>
      <w:sz w:val="18"/>
      <w:szCs w:val="18"/>
    </w:rPr>
  </w:style>
  <w:style w:type="paragraph" w:styleId="Bunntekst">
    <w:name w:val="footer"/>
    <w:basedOn w:val="Normal"/>
    <w:link w:val="BunntekstTegn"/>
    <w:uiPriority w:val="99"/>
    <w:unhideWhenUsed/>
    <w:rsid w:val="005B0201"/>
    <w:pPr>
      <w:tabs>
        <w:tab w:val="center" w:pos="4536"/>
        <w:tab w:val="right" w:pos="9072"/>
      </w:tabs>
    </w:pPr>
  </w:style>
  <w:style w:type="character" w:customStyle="1" w:styleId="BunntekstTegn">
    <w:name w:val="Bunntekst Tegn"/>
    <w:basedOn w:val="Standardskriftforavsnitt"/>
    <w:link w:val="Bunntekst"/>
    <w:uiPriority w:val="99"/>
    <w:rsid w:val="005B0201"/>
  </w:style>
  <w:style w:type="character" w:styleId="Sidetall">
    <w:name w:val="page number"/>
    <w:basedOn w:val="Standardskriftforavsnitt"/>
    <w:uiPriority w:val="99"/>
    <w:semiHidden/>
    <w:unhideWhenUsed/>
    <w:rsid w:val="005B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lleyjd.files.wordpress.com/2008/01/abraham3isaac.jpg" TargetMode="Externa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9CE0-D9C5-7E48-8DE1-7909001C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1737</Words>
  <Characters>9208</Characters>
  <Application>Microsoft Macintosh Word</Application>
  <DocSecurity>0</DocSecurity>
  <Lines>76</Lines>
  <Paragraphs>21</Paragraphs>
  <ScaleCrop>false</ScaleCrop>
  <Company>frankOforever</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13</cp:revision>
  <dcterms:created xsi:type="dcterms:W3CDTF">2017-11-21T17:12:00Z</dcterms:created>
  <dcterms:modified xsi:type="dcterms:W3CDTF">2017-11-21T17:21:00Z</dcterms:modified>
</cp:coreProperties>
</file>